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FF65" w14:textId="671F71E8" w:rsidR="00804F2A" w:rsidRDefault="00744E04" w:rsidP="00744E04">
      <w:pPr>
        <w:jc w:val="center"/>
      </w:pPr>
      <w:r>
        <w:rPr>
          <w:noProof/>
        </w:rPr>
        <w:drawing>
          <wp:inline distT="0" distB="0" distL="0" distR="0" wp14:anchorId="74E76280" wp14:editId="6BBAC16F">
            <wp:extent cx="2857500" cy="16002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F1251" w14:textId="77777777" w:rsidR="00744E04" w:rsidRDefault="00744E04" w:rsidP="00744E04">
      <w:pPr>
        <w:jc w:val="center"/>
      </w:pPr>
    </w:p>
    <w:p w14:paraId="2CAB90E2" w14:textId="77777777" w:rsidR="00744E04" w:rsidRDefault="00744E04" w:rsidP="00744E04">
      <w:pPr>
        <w:jc w:val="center"/>
      </w:pPr>
    </w:p>
    <w:p w14:paraId="576FCC6D" w14:textId="77777777" w:rsidR="00635351" w:rsidRDefault="00635351" w:rsidP="00744E04">
      <w:pPr>
        <w:jc w:val="center"/>
      </w:pPr>
    </w:p>
    <w:p w14:paraId="16B37616" w14:textId="37311CB2" w:rsidR="00744E04" w:rsidRDefault="00744E04" w:rsidP="00744E04">
      <w:pPr>
        <w:jc w:val="center"/>
        <w:rPr>
          <w:sz w:val="28"/>
          <w:szCs w:val="28"/>
        </w:rPr>
      </w:pPr>
      <w:r w:rsidRPr="00744E04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Lee </w:t>
      </w:r>
      <w:r w:rsidRPr="00744E04">
        <w:rPr>
          <w:sz w:val="28"/>
          <w:szCs w:val="28"/>
        </w:rPr>
        <w:t xml:space="preserve">Republican Town Committee </w:t>
      </w:r>
    </w:p>
    <w:p w14:paraId="4F5BEA66" w14:textId="77777777" w:rsidR="00744E04" w:rsidRDefault="00744E04" w:rsidP="00744E04">
      <w:pPr>
        <w:jc w:val="center"/>
        <w:rPr>
          <w:sz w:val="28"/>
          <w:szCs w:val="28"/>
        </w:rPr>
      </w:pPr>
    </w:p>
    <w:p w14:paraId="7093463E" w14:textId="56E7D16F" w:rsidR="00635351" w:rsidRDefault="00635351" w:rsidP="00744E04">
      <w:pPr>
        <w:jc w:val="center"/>
        <w:rPr>
          <w:sz w:val="28"/>
          <w:szCs w:val="28"/>
        </w:rPr>
      </w:pPr>
      <w:r>
        <w:rPr>
          <w:sz w:val="28"/>
          <w:szCs w:val="28"/>
        </w:rPr>
        <w:t>Will hold its Republican Caucus</w:t>
      </w:r>
    </w:p>
    <w:p w14:paraId="2051A70C" w14:textId="77777777" w:rsidR="00635351" w:rsidRDefault="00635351" w:rsidP="00744E04">
      <w:pPr>
        <w:jc w:val="center"/>
        <w:rPr>
          <w:sz w:val="28"/>
          <w:szCs w:val="28"/>
        </w:rPr>
      </w:pPr>
    </w:p>
    <w:p w14:paraId="20D8DB0D" w14:textId="77777777" w:rsidR="00635351" w:rsidRDefault="00635351" w:rsidP="00744E04">
      <w:pPr>
        <w:jc w:val="center"/>
        <w:rPr>
          <w:sz w:val="28"/>
          <w:szCs w:val="28"/>
        </w:rPr>
      </w:pPr>
    </w:p>
    <w:p w14:paraId="651D974E" w14:textId="2FBF5474" w:rsidR="00744E04" w:rsidRDefault="00635351" w:rsidP="00744E04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744E04">
        <w:rPr>
          <w:sz w:val="28"/>
          <w:szCs w:val="28"/>
        </w:rPr>
        <w:t>n Thursday, April 4</w:t>
      </w:r>
      <w:r w:rsidR="00744E04" w:rsidRPr="00744E04">
        <w:rPr>
          <w:sz w:val="28"/>
          <w:szCs w:val="28"/>
          <w:vertAlign w:val="superscript"/>
        </w:rPr>
        <w:t>th</w:t>
      </w:r>
      <w:r w:rsidR="00744E04">
        <w:rPr>
          <w:sz w:val="28"/>
          <w:szCs w:val="28"/>
        </w:rPr>
        <w:t xml:space="preserve"> @ 5:00 </w:t>
      </w:r>
      <w:r>
        <w:rPr>
          <w:sz w:val="28"/>
          <w:szCs w:val="28"/>
        </w:rPr>
        <w:t xml:space="preserve">to 6:00 </w:t>
      </w:r>
      <w:r w:rsidR="00744E04">
        <w:rPr>
          <w:sz w:val="28"/>
          <w:szCs w:val="28"/>
        </w:rPr>
        <w:t xml:space="preserve">p.m. </w:t>
      </w:r>
    </w:p>
    <w:p w14:paraId="73C1E2FE" w14:textId="77777777" w:rsidR="00744E04" w:rsidRDefault="00744E04" w:rsidP="00744E04">
      <w:pPr>
        <w:jc w:val="center"/>
        <w:rPr>
          <w:sz w:val="28"/>
          <w:szCs w:val="28"/>
        </w:rPr>
      </w:pPr>
    </w:p>
    <w:p w14:paraId="69CEDFB7" w14:textId="77777777" w:rsidR="00635351" w:rsidRDefault="00635351" w:rsidP="00744E04">
      <w:pPr>
        <w:jc w:val="center"/>
        <w:rPr>
          <w:sz w:val="28"/>
          <w:szCs w:val="28"/>
        </w:rPr>
      </w:pPr>
    </w:p>
    <w:p w14:paraId="3403F462" w14:textId="11688DA7" w:rsidR="00744E04" w:rsidRDefault="00744E04" w:rsidP="00744E04">
      <w:pPr>
        <w:jc w:val="center"/>
        <w:rPr>
          <w:sz w:val="28"/>
          <w:szCs w:val="28"/>
        </w:rPr>
      </w:pPr>
      <w:r>
        <w:rPr>
          <w:sz w:val="28"/>
          <w:szCs w:val="28"/>
        </w:rPr>
        <w:t>At the Lee Town Hall Courtroom</w:t>
      </w:r>
    </w:p>
    <w:p w14:paraId="1E7451AD" w14:textId="4D9297BF" w:rsidR="00744E04" w:rsidRDefault="00635351" w:rsidP="00744E04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3029A">
        <w:rPr>
          <w:sz w:val="28"/>
          <w:szCs w:val="28"/>
        </w:rPr>
        <w:t>2</w:t>
      </w:r>
      <w:r>
        <w:rPr>
          <w:sz w:val="28"/>
          <w:szCs w:val="28"/>
        </w:rPr>
        <w:t xml:space="preserve"> Main Street</w:t>
      </w:r>
    </w:p>
    <w:p w14:paraId="395BDF57" w14:textId="7941F847" w:rsidR="00635351" w:rsidRDefault="00635351" w:rsidP="00744E04">
      <w:pPr>
        <w:jc w:val="center"/>
        <w:rPr>
          <w:sz w:val="28"/>
          <w:szCs w:val="28"/>
        </w:rPr>
      </w:pPr>
      <w:r>
        <w:rPr>
          <w:sz w:val="28"/>
          <w:szCs w:val="28"/>
        </w:rPr>
        <w:t>Lee MA  01238</w:t>
      </w:r>
    </w:p>
    <w:p w14:paraId="27618496" w14:textId="77777777" w:rsidR="00635351" w:rsidRDefault="00635351" w:rsidP="00744E04">
      <w:pPr>
        <w:jc w:val="center"/>
        <w:rPr>
          <w:sz w:val="28"/>
          <w:szCs w:val="28"/>
        </w:rPr>
      </w:pPr>
    </w:p>
    <w:p w14:paraId="40B7D360" w14:textId="799D2C2B" w:rsidR="00635351" w:rsidRDefault="00635351" w:rsidP="00635351">
      <w:pPr>
        <w:jc w:val="center"/>
        <w:rPr>
          <w:sz w:val="28"/>
          <w:szCs w:val="28"/>
        </w:rPr>
      </w:pPr>
    </w:p>
    <w:p w14:paraId="744A070E" w14:textId="77777777" w:rsidR="00635351" w:rsidRDefault="00635351" w:rsidP="00635351">
      <w:pPr>
        <w:jc w:val="center"/>
        <w:rPr>
          <w:sz w:val="28"/>
          <w:szCs w:val="28"/>
        </w:rPr>
      </w:pPr>
    </w:p>
    <w:p w14:paraId="7DB51E88" w14:textId="77777777" w:rsidR="00635351" w:rsidRDefault="00635351" w:rsidP="00744E04">
      <w:pPr>
        <w:jc w:val="center"/>
        <w:rPr>
          <w:sz w:val="28"/>
          <w:szCs w:val="28"/>
        </w:rPr>
      </w:pPr>
    </w:p>
    <w:p w14:paraId="34AC3886" w14:textId="77777777" w:rsidR="00635351" w:rsidRPr="00744E04" w:rsidRDefault="00635351" w:rsidP="00744E04">
      <w:pPr>
        <w:jc w:val="center"/>
        <w:rPr>
          <w:sz w:val="28"/>
          <w:szCs w:val="28"/>
        </w:rPr>
      </w:pPr>
    </w:p>
    <w:sectPr w:rsidR="00635351" w:rsidRPr="00744E04" w:rsidSect="00F31EF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04"/>
    <w:rsid w:val="00163A16"/>
    <w:rsid w:val="002F380D"/>
    <w:rsid w:val="00635351"/>
    <w:rsid w:val="006B6072"/>
    <w:rsid w:val="0073029A"/>
    <w:rsid w:val="00744E04"/>
    <w:rsid w:val="00804F2A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1B0D"/>
  <w15:chartTrackingRefBased/>
  <w15:docId w15:val="{2DBD7699-6EF8-4201-9195-4061F861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E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E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E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E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E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E0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E0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E0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E0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E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E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E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E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E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E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E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E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E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4E0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4E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E04"/>
    <w:pPr>
      <w:numPr>
        <w:ilvl w:val="1"/>
      </w:numPr>
      <w:spacing w:after="160"/>
      <w:ind w:left="10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4E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4E0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E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4E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44E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E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E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4E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swift</dc:creator>
  <cp:keywords/>
  <dc:description/>
  <cp:lastModifiedBy>Rachael Armstrong</cp:lastModifiedBy>
  <cp:revision>2</cp:revision>
  <dcterms:created xsi:type="dcterms:W3CDTF">2024-04-01T16:35:00Z</dcterms:created>
  <dcterms:modified xsi:type="dcterms:W3CDTF">2024-04-01T16:35:00Z</dcterms:modified>
</cp:coreProperties>
</file>