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E6FF" w14:textId="14D2FE1B" w:rsidR="00634470" w:rsidRPr="004424C5" w:rsidRDefault="00847E21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owns of </w:t>
      </w:r>
      <w:r w:rsidR="004424C5" w:rsidRPr="004424C5">
        <w:rPr>
          <w:b/>
          <w:bCs/>
          <w:sz w:val="24"/>
          <w:szCs w:val="24"/>
        </w:rPr>
        <w:t>G</w:t>
      </w:r>
      <w:r w:rsidR="00634470" w:rsidRPr="004424C5">
        <w:rPr>
          <w:b/>
          <w:bCs/>
          <w:sz w:val="24"/>
          <w:szCs w:val="24"/>
        </w:rPr>
        <w:t>reat Barrington, Lee, Lenox, Sheffield, and Stockbridge</w:t>
      </w:r>
    </w:p>
    <w:p w14:paraId="63ED6854" w14:textId="375BCA82" w:rsidR="00634470" w:rsidRPr="004424C5" w:rsidRDefault="00634470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 xml:space="preserve">Notice of </w:t>
      </w:r>
      <w:r w:rsidR="004424C5" w:rsidRPr="004424C5">
        <w:rPr>
          <w:b/>
          <w:bCs/>
          <w:sz w:val="24"/>
          <w:szCs w:val="24"/>
        </w:rPr>
        <w:t>P</w:t>
      </w:r>
      <w:r w:rsidRPr="004424C5">
        <w:rPr>
          <w:b/>
          <w:bCs/>
          <w:sz w:val="24"/>
          <w:szCs w:val="24"/>
        </w:rPr>
        <w:t xml:space="preserve">ublic </w:t>
      </w:r>
      <w:r w:rsidR="006B0173">
        <w:rPr>
          <w:b/>
          <w:bCs/>
          <w:sz w:val="24"/>
          <w:szCs w:val="24"/>
        </w:rPr>
        <w:t>Meeting</w:t>
      </w:r>
    </w:p>
    <w:p w14:paraId="3C79D241" w14:textId="49189371" w:rsidR="00634470" w:rsidRDefault="004424C5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Five</w:t>
      </w:r>
      <w:r w:rsidR="00634470" w:rsidRPr="004424C5">
        <w:rPr>
          <w:b/>
          <w:bCs/>
          <w:sz w:val="24"/>
          <w:szCs w:val="24"/>
        </w:rPr>
        <w:t xml:space="preserve"> </w:t>
      </w: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 xml:space="preserve">able </w:t>
      </w:r>
      <w:r w:rsidRPr="004424C5">
        <w:rPr>
          <w:b/>
          <w:bCs/>
          <w:sz w:val="24"/>
          <w:szCs w:val="24"/>
        </w:rPr>
        <w:t>A</w:t>
      </w:r>
      <w:r w:rsidR="00634470" w:rsidRPr="004424C5">
        <w:rPr>
          <w:b/>
          <w:bCs/>
          <w:sz w:val="24"/>
          <w:szCs w:val="24"/>
        </w:rPr>
        <w:t xml:space="preserve">dvisory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>ommittee</w:t>
      </w:r>
      <w:r w:rsidR="00E94E79">
        <w:rPr>
          <w:b/>
          <w:bCs/>
          <w:sz w:val="24"/>
          <w:szCs w:val="24"/>
        </w:rPr>
        <w:t xml:space="preserve"> </w:t>
      </w:r>
    </w:p>
    <w:p w14:paraId="4EDD32D0" w14:textId="60DBFD68" w:rsidR="00E94E79" w:rsidRPr="00634470" w:rsidRDefault="00E94E79" w:rsidP="004424C5">
      <w:pPr>
        <w:spacing w:after="0"/>
        <w:jc w:val="center"/>
      </w:pPr>
      <w:r>
        <w:rPr>
          <w:b/>
          <w:bCs/>
          <w:sz w:val="24"/>
          <w:szCs w:val="24"/>
        </w:rPr>
        <w:t>Subcommittee for negotiations of Renewal Cable TV License with Charter Communications</w:t>
      </w:r>
    </w:p>
    <w:p w14:paraId="2378669F" w14:textId="380F04EF" w:rsidR="00E94E79" w:rsidRPr="00E94E79" w:rsidRDefault="002375F9" w:rsidP="00E94E79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Thursday</w:t>
      </w:r>
      <w:r w:rsidR="00015B23">
        <w:rPr>
          <w:b/>
          <w:bCs/>
        </w:rPr>
        <w:t xml:space="preserve"> </w:t>
      </w:r>
      <w:r w:rsidR="001A59A0">
        <w:rPr>
          <w:b/>
          <w:bCs/>
        </w:rPr>
        <w:t>October 5</w:t>
      </w:r>
      <w:r w:rsidR="00EE499F">
        <w:rPr>
          <w:b/>
          <w:bCs/>
        </w:rPr>
        <w:t>, 202</w:t>
      </w:r>
      <w:r w:rsidR="002A4CE6">
        <w:rPr>
          <w:b/>
          <w:bCs/>
        </w:rPr>
        <w:t>3</w:t>
      </w:r>
      <w:r w:rsidR="00E94E79">
        <w:rPr>
          <w:b/>
          <w:bCs/>
        </w:rPr>
        <w:t xml:space="preserve"> at </w:t>
      </w:r>
      <w:r>
        <w:rPr>
          <w:b/>
          <w:bCs/>
        </w:rPr>
        <w:t>2</w:t>
      </w:r>
      <w:r w:rsidR="001A59A0">
        <w:rPr>
          <w:b/>
          <w:bCs/>
        </w:rPr>
        <w:t>:00</w:t>
      </w:r>
      <w:r w:rsidR="007D4390">
        <w:rPr>
          <w:b/>
          <w:bCs/>
        </w:rPr>
        <w:t>p</w:t>
      </w:r>
      <w:r w:rsidR="00D826A9">
        <w:rPr>
          <w:b/>
          <w:bCs/>
        </w:rPr>
        <w:t>m</w:t>
      </w:r>
    </w:p>
    <w:p w14:paraId="6741A73E" w14:textId="25A419A4" w:rsidR="00634470" w:rsidRDefault="00E94E79" w:rsidP="00E94E79">
      <w:pPr>
        <w:spacing w:after="0"/>
        <w:ind w:firstLine="720"/>
        <w:jc w:val="center"/>
        <w:rPr>
          <w:b/>
          <w:bCs/>
        </w:rPr>
      </w:pPr>
      <w:r w:rsidRPr="00E94E79">
        <w:rPr>
          <w:b/>
          <w:bCs/>
        </w:rPr>
        <w:t>at Town of Lenox Town Hall Auditorium</w:t>
      </w:r>
    </w:p>
    <w:p w14:paraId="4AB49A83" w14:textId="7AF69CEA" w:rsidR="000108D8" w:rsidRPr="00E94E79" w:rsidRDefault="000108D8" w:rsidP="00E94E79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6 Walker Street, Lennox, MA 01240</w:t>
      </w:r>
    </w:p>
    <w:p w14:paraId="2763DB92" w14:textId="52D12C7B" w:rsidR="00634470" w:rsidRPr="00634470" w:rsidRDefault="00634470"/>
    <w:p w14:paraId="6662A7B3" w14:textId="6C10FF58" w:rsidR="000108D8" w:rsidRDefault="000108D8" w:rsidP="00010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8620A">
        <w:rPr>
          <w:rFonts w:ascii="Calibri" w:eastAsia="Times New Roman" w:hAnsi="Calibri" w:cs="Calibri"/>
          <w:color w:val="000000"/>
        </w:rPr>
        <w:t xml:space="preserve">Review/Approval of minutes </w:t>
      </w:r>
      <w:r w:rsidR="00015B23">
        <w:rPr>
          <w:rFonts w:ascii="Calibri" w:eastAsia="Times New Roman" w:hAnsi="Calibri" w:cs="Calibri"/>
          <w:color w:val="000000"/>
        </w:rPr>
        <w:t xml:space="preserve">– </w:t>
      </w:r>
      <w:r w:rsidR="006A67E6">
        <w:rPr>
          <w:rFonts w:ascii="Calibri" w:eastAsia="Times New Roman" w:hAnsi="Calibri" w:cs="Calibri"/>
          <w:color w:val="000000"/>
        </w:rPr>
        <w:t>9/</w:t>
      </w:r>
      <w:r w:rsidR="001A59A0">
        <w:rPr>
          <w:rFonts w:ascii="Calibri" w:eastAsia="Times New Roman" w:hAnsi="Calibri" w:cs="Calibri"/>
          <w:color w:val="000000"/>
        </w:rPr>
        <w:t>6/23</w:t>
      </w:r>
    </w:p>
    <w:p w14:paraId="1CBCD598" w14:textId="4BA57BC5" w:rsidR="00015B23" w:rsidRDefault="00015B23" w:rsidP="00015B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8620A">
        <w:rPr>
          <w:rFonts w:ascii="Calibri" w:eastAsia="Times New Roman" w:hAnsi="Calibri" w:cs="Calibri"/>
          <w:color w:val="000000"/>
        </w:rPr>
        <w:t xml:space="preserve">Discussion/Possible Action: </w:t>
      </w:r>
      <w:r>
        <w:rPr>
          <w:rFonts w:ascii="Calibri" w:eastAsia="Times New Roman" w:hAnsi="Calibri" w:cs="Calibri"/>
          <w:color w:val="000000"/>
        </w:rPr>
        <w:t>all open draft contract issues</w:t>
      </w:r>
    </w:p>
    <w:p w14:paraId="377E8427" w14:textId="0C87FFBD" w:rsidR="007D4390" w:rsidRPr="0008620A" w:rsidRDefault="007D4390" w:rsidP="007D4390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Preparation for </w:t>
      </w:r>
      <w:r w:rsidR="00015B23">
        <w:rPr>
          <w:rFonts w:ascii="Calibri" w:eastAsia="Times New Roman" w:hAnsi="Calibri" w:cs="Calibri"/>
          <w:color w:val="000000"/>
          <w:shd w:val="clear" w:color="auto" w:fill="FFFFFF"/>
        </w:rPr>
        <w:t>next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negotiations with Charter</w:t>
      </w:r>
      <w:r w:rsidR="00DC36B0">
        <w:rPr>
          <w:rFonts w:ascii="Calibri" w:eastAsia="Times New Roman" w:hAnsi="Calibri" w:cs="Calibri"/>
          <w:color w:val="000000"/>
          <w:shd w:val="clear" w:color="auto" w:fill="FFFFFF"/>
        </w:rPr>
        <w:t xml:space="preserve"> Communications</w:t>
      </w:r>
    </w:p>
    <w:p w14:paraId="143A2286" w14:textId="26A26174" w:rsidR="00DC36B0" w:rsidRPr="0008620A" w:rsidRDefault="00DC36B0" w:rsidP="00010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Discussion/Possible Action re: KP Law review of draft contract </w:t>
      </w:r>
    </w:p>
    <w:p w14:paraId="6A0A9B5F" w14:textId="0BBF4E5F" w:rsidR="00634470" w:rsidRPr="00EE499F" w:rsidRDefault="00634470" w:rsidP="004424C5">
      <w:pPr>
        <w:spacing w:after="0"/>
        <w:rPr>
          <w:rFonts w:cstheme="minorHAnsi"/>
          <w:sz w:val="24"/>
          <w:szCs w:val="24"/>
        </w:rPr>
      </w:pPr>
    </w:p>
    <w:p w14:paraId="41C676C9" w14:textId="37DBF128" w:rsidR="009D7B87" w:rsidRDefault="009D7B87" w:rsidP="004424C5">
      <w:pPr>
        <w:spacing w:after="0"/>
        <w:rPr>
          <w:rFonts w:cstheme="minorHAnsi"/>
        </w:rPr>
      </w:pPr>
      <w:r w:rsidRPr="00EE499F">
        <w:rPr>
          <w:rFonts w:cstheme="minorHAnsi"/>
        </w:rPr>
        <w:t xml:space="preserve">Linda </w:t>
      </w:r>
      <w:r w:rsidR="004424C5" w:rsidRPr="00EE499F">
        <w:rPr>
          <w:rFonts w:cstheme="minorHAnsi"/>
        </w:rPr>
        <w:t>Z.</w:t>
      </w:r>
      <w:r w:rsidRPr="00EE499F">
        <w:rPr>
          <w:rFonts w:cstheme="minorHAnsi"/>
        </w:rPr>
        <w:t xml:space="preserve"> Miller, </w:t>
      </w:r>
      <w:r w:rsidR="004424C5" w:rsidRPr="00EE499F">
        <w:rPr>
          <w:rFonts w:cstheme="minorHAnsi"/>
        </w:rPr>
        <w:t>C</w:t>
      </w:r>
      <w:r w:rsidRPr="00EE499F">
        <w:rPr>
          <w:rFonts w:cstheme="minorHAnsi"/>
        </w:rPr>
        <w:t>hairman</w:t>
      </w:r>
    </w:p>
    <w:p w14:paraId="2A999CC7" w14:textId="77777777" w:rsidR="003A13CF" w:rsidRPr="00EE499F" w:rsidRDefault="003A13CF" w:rsidP="004424C5">
      <w:pPr>
        <w:spacing w:after="0"/>
        <w:rPr>
          <w:rFonts w:cstheme="minorHAnsi"/>
        </w:rPr>
      </w:pPr>
    </w:p>
    <w:sectPr w:rsidR="003A13CF" w:rsidRPr="00EE4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E4F7" w14:textId="77777777" w:rsidR="00F53B42" w:rsidRDefault="00F53B42" w:rsidP="0008338F">
      <w:pPr>
        <w:spacing w:after="0" w:line="240" w:lineRule="auto"/>
      </w:pPr>
      <w:r>
        <w:separator/>
      </w:r>
    </w:p>
  </w:endnote>
  <w:endnote w:type="continuationSeparator" w:id="0">
    <w:p w14:paraId="2C69BF66" w14:textId="77777777" w:rsidR="00F53B42" w:rsidRDefault="00F53B42" w:rsidP="000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4C4D" w14:textId="77777777" w:rsidR="0008338F" w:rsidRDefault="0008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672A" w14:textId="77777777" w:rsidR="0008338F" w:rsidRDefault="0008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DDBA" w14:textId="77777777" w:rsidR="0008338F" w:rsidRDefault="0008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E381" w14:textId="77777777" w:rsidR="00F53B42" w:rsidRDefault="00F53B42" w:rsidP="0008338F">
      <w:pPr>
        <w:spacing w:after="0" w:line="240" w:lineRule="auto"/>
      </w:pPr>
      <w:r>
        <w:separator/>
      </w:r>
    </w:p>
  </w:footnote>
  <w:footnote w:type="continuationSeparator" w:id="0">
    <w:p w14:paraId="10861B4E" w14:textId="77777777" w:rsidR="00F53B42" w:rsidRDefault="00F53B42" w:rsidP="0008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7970" w14:textId="30A87630" w:rsidR="0008338F" w:rsidRDefault="0008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A44D" w14:textId="49CAD0ED" w:rsidR="0008338F" w:rsidRDefault="0008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DA2" w14:textId="1DBB2C8A" w:rsidR="0008338F" w:rsidRDefault="00083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28A2"/>
    <w:multiLevelType w:val="hybridMultilevel"/>
    <w:tmpl w:val="221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84A88"/>
    <w:multiLevelType w:val="multilevel"/>
    <w:tmpl w:val="2038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7552658">
    <w:abstractNumId w:val="0"/>
  </w:num>
  <w:num w:numId="2" w16cid:durableId="1891921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70"/>
    <w:rsid w:val="000108D8"/>
    <w:rsid w:val="00015B23"/>
    <w:rsid w:val="0002387A"/>
    <w:rsid w:val="0008338F"/>
    <w:rsid w:val="0008620A"/>
    <w:rsid w:val="000F12CF"/>
    <w:rsid w:val="001820E2"/>
    <w:rsid w:val="001A59A0"/>
    <w:rsid w:val="001B2AE5"/>
    <w:rsid w:val="00204332"/>
    <w:rsid w:val="002375F9"/>
    <w:rsid w:val="00294AE5"/>
    <w:rsid w:val="002A4CE6"/>
    <w:rsid w:val="00313C50"/>
    <w:rsid w:val="003453A4"/>
    <w:rsid w:val="00385163"/>
    <w:rsid w:val="003918FC"/>
    <w:rsid w:val="003A13CF"/>
    <w:rsid w:val="0041234B"/>
    <w:rsid w:val="004424C5"/>
    <w:rsid w:val="004D6F02"/>
    <w:rsid w:val="004D7AB0"/>
    <w:rsid w:val="004E66B9"/>
    <w:rsid w:val="005718A5"/>
    <w:rsid w:val="00592DDE"/>
    <w:rsid w:val="0062070B"/>
    <w:rsid w:val="00634470"/>
    <w:rsid w:val="0069034B"/>
    <w:rsid w:val="006A67E6"/>
    <w:rsid w:val="006B0173"/>
    <w:rsid w:val="006B374A"/>
    <w:rsid w:val="00754DFD"/>
    <w:rsid w:val="00770B04"/>
    <w:rsid w:val="007D4390"/>
    <w:rsid w:val="00845BB2"/>
    <w:rsid w:val="00847E21"/>
    <w:rsid w:val="008C476E"/>
    <w:rsid w:val="008F1046"/>
    <w:rsid w:val="008F38D9"/>
    <w:rsid w:val="0091730A"/>
    <w:rsid w:val="00972C49"/>
    <w:rsid w:val="009745D1"/>
    <w:rsid w:val="009B1687"/>
    <w:rsid w:val="009D7B87"/>
    <w:rsid w:val="00A77B74"/>
    <w:rsid w:val="00A814A1"/>
    <w:rsid w:val="00AC0709"/>
    <w:rsid w:val="00AE12F6"/>
    <w:rsid w:val="00C1126A"/>
    <w:rsid w:val="00D32369"/>
    <w:rsid w:val="00D73455"/>
    <w:rsid w:val="00D826A9"/>
    <w:rsid w:val="00D95136"/>
    <w:rsid w:val="00DC36B0"/>
    <w:rsid w:val="00DD5CA4"/>
    <w:rsid w:val="00E94E79"/>
    <w:rsid w:val="00EB1F44"/>
    <w:rsid w:val="00EC0930"/>
    <w:rsid w:val="00EE499F"/>
    <w:rsid w:val="00F338E2"/>
    <w:rsid w:val="00F53B42"/>
    <w:rsid w:val="00F90CC2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62289"/>
  <w15:chartTrackingRefBased/>
  <w15:docId w15:val="{76B80215-AD90-4A54-BE73-D57F3F36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8F"/>
  </w:style>
  <w:style w:type="paragraph" w:styleId="Footer">
    <w:name w:val="footer"/>
    <w:basedOn w:val="Normal"/>
    <w:link w:val="Foot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8F"/>
  </w:style>
  <w:style w:type="paragraph" w:customStyle="1" w:styleId="xmsolistparagraph">
    <w:name w:val="x_msolistparagraph"/>
    <w:basedOn w:val="Normal"/>
    <w:rsid w:val="003A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Sears</dc:creator>
  <cp:keywords/>
  <dc:description/>
  <cp:lastModifiedBy>Dennis Sears</cp:lastModifiedBy>
  <cp:revision>2</cp:revision>
  <cp:lastPrinted>2023-01-04T19:02:00Z</cp:lastPrinted>
  <dcterms:created xsi:type="dcterms:W3CDTF">2023-09-29T12:25:00Z</dcterms:created>
  <dcterms:modified xsi:type="dcterms:W3CDTF">2023-09-29T12:25:00Z</dcterms:modified>
</cp:coreProperties>
</file>