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CB" w:rsidRPr="00D16F1F" w:rsidRDefault="00A744CB" w:rsidP="00184A32">
      <w:pPr>
        <w:spacing w:after="0" w:line="240" w:lineRule="auto"/>
        <w:jc w:val="center"/>
        <w:rPr>
          <w:b/>
          <w:sz w:val="28"/>
          <w:szCs w:val="28"/>
        </w:rPr>
      </w:pPr>
      <w:bookmarkStart w:id="0" w:name="_GoBack"/>
      <w:bookmarkEnd w:id="0"/>
      <w:r w:rsidRPr="00D16F1F">
        <w:rPr>
          <w:b/>
          <w:sz w:val="28"/>
          <w:szCs w:val="28"/>
        </w:rPr>
        <w:t>Lee Planning Board</w:t>
      </w:r>
    </w:p>
    <w:p w:rsidR="00A744CB" w:rsidRPr="00641B6A" w:rsidRDefault="00A744CB" w:rsidP="00184A32">
      <w:pPr>
        <w:spacing w:after="0" w:line="240" w:lineRule="auto"/>
        <w:jc w:val="center"/>
        <w:rPr>
          <w:b/>
          <w:sz w:val="24"/>
          <w:szCs w:val="24"/>
        </w:rPr>
      </w:pPr>
      <w:smartTag w:uri="urn:schemas-microsoft-com:office:smarttags" w:element="address">
        <w:smartTag w:uri="urn:schemas-microsoft-com:office:smarttags" w:element="Street">
          <w:r w:rsidRPr="00641B6A">
            <w:rPr>
              <w:b/>
              <w:sz w:val="24"/>
              <w:szCs w:val="24"/>
            </w:rPr>
            <w:t>32 Main Street</w:t>
          </w:r>
        </w:smartTag>
      </w:smartTag>
    </w:p>
    <w:p w:rsidR="00A744CB" w:rsidRPr="00641B6A" w:rsidRDefault="00A744CB" w:rsidP="00184A32">
      <w:pPr>
        <w:spacing w:after="0" w:line="240" w:lineRule="auto"/>
        <w:jc w:val="center"/>
        <w:rPr>
          <w:b/>
          <w:sz w:val="24"/>
          <w:szCs w:val="24"/>
        </w:rPr>
      </w:pPr>
      <w:smartTag w:uri="urn:schemas-microsoft-com:office:smarttags" w:element="City">
        <w:smartTag w:uri="urn:schemas-microsoft-com:office:smarttags" w:element="place">
          <w:r w:rsidRPr="00641B6A">
            <w:rPr>
              <w:b/>
              <w:sz w:val="24"/>
              <w:szCs w:val="24"/>
            </w:rPr>
            <w:t>Lee</w:t>
          </w:r>
        </w:smartTag>
        <w:r w:rsidRPr="00641B6A">
          <w:rPr>
            <w:b/>
            <w:sz w:val="24"/>
            <w:szCs w:val="24"/>
          </w:rPr>
          <w:t xml:space="preserve">, </w:t>
        </w:r>
        <w:smartTag w:uri="urn:schemas-microsoft-com:office:smarttags" w:element="place">
          <w:r w:rsidRPr="00641B6A">
            <w:rPr>
              <w:b/>
              <w:sz w:val="24"/>
              <w:szCs w:val="24"/>
            </w:rPr>
            <w:t>Massachusetts</w:t>
          </w:r>
        </w:smartTag>
        <w:r w:rsidRPr="00641B6A">
          <w:rPr>
            <w:b/>
            <w:sz w:val="24"/>
            <w:szCs w:val="24"/>
          </w:rPr>
          <w:t xml:space="preserve"> </w:t>
        </w:r>
        <w:smartTag w:uri="urn:schemas-microsoft-com:office:smarttags" w:element="place">
          <w:r w:rsidRPr="00641B6A">
            <w:rPr>
              <w:b/>
              <w:sz w:val="24"/>
              <w:szCs w:val="24"/>
            </w:rPr>
            <w:t>01238</w:t>
          </w:r>
        </w:smartTag>
      </w:smartTag>
    </w:p>
    <w:p w:rsidR="00A744CB" w:rsidRDefault="00A744CB" w:rsidP="00184A32">
      <w:pPr>
        <w:spacing w:after="0" w:line="240" w:lineRule="auto"/>
        <w:jc w:val="center"/>
        <w:rPr>
          <w:b/>
          <w:sz w:val="24"/>
          <w:szCs w:val="24"/>
        </w:rPr>
      </w:pPr>
      <w:r>
        <w:rPr>
          <w:b/>
          <w:sz w:val="24"/>
          <w:szCs w:val="24"/>
        </w:rPr>
        <w:t>February 22, 2016</w:t>
      </w:r>
    </w:p>
    <w:p w:rsidR="00A744CB" w:rsidRPr="00641B6A" w:rsidRDefault="00A744CB" w:rsidP="00184A32">
      <w:pPr>
        <w:spacing w:after="0" w:line="240" w:lineRule="auto"/>
        <w:jc w:val="center"/>
        <w:rPr>
          <w:b/>
          <w:sz w:val="24"/>
          <w:szCs w:val="24"/>
        </w:rPr>
      </w:pPr>
    </w:p>
    <w:p w:rsidR="00A744CB" w:rsidRDefault="00A744CB" w:rsidP="00CF4744">
      <w:pPr>
        <w:spacing w:after="0" w:line="240" w:lineRule="auto"/>
        <w:rPr>
          <w:sz w:val="24"/>
          <w:szCs w:val="24"/>
        </w:rPr>
      </w:pPr>
      <w:r w:rsidRPr="00641B6A">
        <w:rPr>
          <w:b/>
          <w:sz w:val="24"/>
          <w:szCs w:val="24"/>
        </w:rPr>
        <w:t>Present:</w:t>
      </w:r>
      <w:r w:rsidRPr="00641B6A">
        <w:rPr>
          <w:sz w:val="24"/>
          <w:szCs w:val="24"/>
        </w:rPr>
        <w:t xml:space="preserve"> Chairman, Harold Sher</w:t>
      </w:r>
      <w:r>
        <w:rPr>
          <w:sz w:val="24"/>
          <w:szCs w:val="24"/>
        </w:rPr>
        <w:t xml:space="preserve">man, </w:t>
      </w:r>
      <w:r w:rsidRPr="00641B6A">
        <w:rPr>
          <w:sz w:val="24"/>
          <w:szCs w:val="24"/>
        </w:rPr>
        <w:t>Peter Bluhm</w:t>
      </w:r>
      <w:r>
        <w:rPr>
          <w:sz w:val="24"/>
          <w:szCs w:val="24"/>
        </w:rPr>
        <w:t>, Thomas Wickham, Shaun Hall, Buck Donovan and David Durante, Associate Member</w:t>
      </w:r>
    </w:p>
    <w:p w:rsidR="00A744CB" w:rsidRDefault="00A744CB" w:rsidP="00CF4744">
      <w:pPr>
        <w:spacing w:after="0" w:line="240" w:lineRule="auto"/>
        <w:rPr>
          <w:sz w:val="24"/>
          <w:szCs w:val="24"/>
        </w:rPr>
      </w:pPr>
    </w:p>
    <w:p w:rsidR="00A744CB" w:rsidRDefault="00A744CB" w:rsidP="00CF4744">
      <w:pPr>
        <w:spacing w:after="0" w:line="240" w:lineRule="auto"/>
        <w:rPr>
          <w:sz w:val="24"/>
          <w:szCs w:val="24"/>
        </w:rPr>
      </w:pPr>
      <w:r>
        <w:rPr>
          <w:b/>
          <w:sz w:val="24"/>
          <w:szCs w:val="24"/>
        </w:rPr>
        <w:t xml:space="preserve">Others Present: </w:t>
      </w:r>
      <w:r>
        <w:rPr>
          <w:sz w:val="24"/>
          <w:szCs w:val="24"/>
        </w:rPr>
        <w:t xml:space="preserve"> Kristin O’Brien, Francine Larson and Chris Pompi, Superintendent of Public Works</w:t>
      </w:r>
    </w:p>
    <w:p w:rsidR="00A744CB" w:rsidRDefault="00A744CB" w:rsidP="00CF4744">
      <w:pPr>
        <w:spacing w:after="0" w:line="240" w:lineRule="auto"/>
        <w:rPr>
          <w:sz w:val="24"/>
          <w:szCs w:val="24"/>
        </w:rPr>
      </w:pPr>
    </w:p>
    <w:p w:rsidR="00A744CB" w:rsidRPr="00395A6F" w:rsidRDefault="00A744CB" w:rsidP="00CF4744">
      <w:pPr>
        <w:spacing w:after="0" w:line="240" w:lineRule="auto"/>
        <w:rPr>
          <w:b/>
          <w:sz w:val="24"/>
          <w:szCs w:val="24"/>
        </w:rPr>
      </w:pPr>
      <w:r w:rsidRPr="00395A6F">
        <w:rPr>
          <w:b/>
          <w:sz w:val="24"/>
          <w:szCs w:val="24"/>
        </w:rPr>
        <w:t xml:space="preserve">The </w:t>
      </w:r>
      <w:r w:rsidR="00395A6F" w:rsidRPr="00395A6F">
        <w:rPr>
          <w:b/>
          <w:sz w:val="24"/>
          <w:szCs w:val="24"/>
        </w:rPr>
        <w:t>meeting was called to order at 6:00</w:t>
      </w:r>
    </w:p>
    <w:p w:rsidR="00A744CB" w:rsidRPr="00395A6F" w:rsidRDefault="00A744CB" w:rsidP="00CF4744">
      <w:pPr>
        <w:spacing w:line="240" w:lineRule="auto"/>
        <w:rPr>
          <w:b/>
        </w:rPr>
      </w:pPr>
    </w:p>
    <w:p w:rsidR="00A744CB" w:rsidRPr="00395A6F" w:rsidRDefault="00A744CB" w:rsidP="00CF4744">
      <w:pPr>
        <w:spacing w:line="240" w:lineRule="auto"/>
        <w:rPr>
          <w:b/>
        </w:rPr>
      </w:pPr>
      <w:r w:rsidRPr="00395A6F">
        <w:rPr>
          <w:b/>
        </w:rPr>
        <w:t>Kristin O’Brien/Site Plan Review/Special Permit</w:t>
      </w:r>
      <w:r w:rsidR="00395A6F" w:rsidRPr="00395A6F">
        <w:rPr>
          <w:b/>
        </w:rPr>
        <w:t>/Industrial</w:t>
      </w:r>
      <w:r w:rsidR="00395A6F">
        <w:rPr>
          <w:b/>
        </w:rPr>
        <w:t xml:space="preserve"> Zoning District</w:t>
      </w:r>
    </w:p>
    <w:p w:rsidR="00A744CB" w:rsidRPr="00395A6F" w:rsidRDefault="00D2434D" w:rsidP="00CF4744">
      <w:pPr>
        <w:spacing w:line="240" w:lineRule="auto"/>
        <w:rPr>
          <w:b/>
        </w:rPr>
      </w:pPr>
      <w:r>
        <w:t>Bu</w:t>
      </w:r>
      <w:r w:rsidR="00A744CB" w:rsidRPr="00D2434D">
        <w:t>ck Donovan recused himself from the discussion</w:t>
      </w:r>
      <w:r w:rsidR="00A744CB" w:rsidRPr="00395A6F">
        <w:rPr>
          <w:b/>
        </w:rPr>
        <w:t>.</w:t>
      </w:r>
    </w:p>
    <w:p w:rsidR="00A744CB" w:rsidRPr="00395A6F" w:rsidRDefault="00A744CB" w:rsidP="00CF4744">
      <w:pPr>
        <w:spacing w:line="240" w:lineRule="auto"/>
      </w:pPr>
      <w:r w:rsidRPr="00395A6F">
        <w:t>This was a continuation of a public hearing that was held on January 22</w:t>
      </w:r>
      <w:r w:rsidRPr="00395A6F">
        <w:rPr>
          <w:vertAlign w:val="superscript"/>
        </w:rPr>
        <w:t>nd</w:t>
      </w:r>
      <w:r w:rsidRPr="00395A6F">
        <w:t xml:space="preserve">.   </w:t>
      </w:r>
    </w:p>
    <w:p w:rsidR="00A744CB" w:rsidRPr="00395A6F" w:rsidRDefault="00A744CB" w:rsidP="00CF4744">
      <w:pPr>
        <w:spacing w:line="240" w:lineRule="auto"/>
      </w:pPr>
      <w:r w:rsidRPr="00395A6F">
        <w:t xml:space="preserve">Emailed communication from the DPW indicating a desire for drainage calculations for the “entire site” was read. </w:t>
      </w:r>
      <w:r w:rsidR="00395A6F" w:rsidRPr="00395A6F">
        <w:t xml:space="preserve"> </w:t>
      </w:r>
      <w:r w:rsidRPr="00395A6F">
        <w:t>The Planning Board did not receive a formal response</w:t>
      </w:r>
      <w:r w:rsidR="00395A6F" w:rsidRPr="00395A6F">
        <w:t xml:space="preserve"> from the Board of Public Works</w:t>
      </w:r>
      <w:r w:rsidRPr="00395A6F">
        <w:t xml:space="preserve">. </w:t>
      </w:r>
    </w:p>
    <w:p w:rsidR="00A744CB" w:rsidRPr="00395A6F" w:rsidRDefault="00A744CB" w:rsidP="00CF4744">
      <w:pPr>
        <w:spacing w:line="240" w:lineRule="auto"/>
      </w:pPr>
      <w:r w:rsidRPr="00395A6F">
        <w:t>The site plans presented were reviewed and much discussion followed.  This included discussion of drainage issues and the excavated slope behind the proposed new building.   While the Board accepted that the infiltrators added to the previously submitted design would manage the drainage from the new roof, there was concern regarding drainage from the 24 foot cut to the hillside behind the proposed new building.</w:t>
      </w:r>
      <w:r w:rsidR="00937049">
        <w:t xml:space="preserve"> </w:t>
      </w:r>
      <w:r w:rsidRPr="00395A6F">
        <w:t xml:space="preserve"> </w:t>
      </w:r>
      <w:r w:rsidR="00937049">
        <w:t>Installation</w:t>
      </w:r>
      <w:r w:rsidRPr="00395A6F">
        <w:t xml:space="preserve"> of a curtain drain behind the proposed building was suggested to control that runoff.  The petitioner claimed that such drains were already part of their plan.  </w:t>
      </w:r>
    </w:p>
    <w:p w:rsidR="00A744CB" w:rsidRPr="00395A6F" w:rsidRDefault="00A744CB" w:rsidP="00996A4A">
      <w:pPr>
        <w:spacing w:line="240" w:lineRule="auto"/>
      </w:pPr>
      <w:r w:rsidRPr="00395A6F">
        <w:t>Ultimately</w:t>
      </w:r>
      <w:r w:rsidR="00395A6F" w:rsidRPr="00395A6F">
        <w:t>, the board</w:t>
      </w:r>
      <w:r w:rsidRPr="00395A6F">
        <w:t xml:space="preserve"> requested:</w:t>
      </w:r>
    </w:p>
    <w:p w:rsidR="00A744CB" w:rsidRPr="00395A6F" w:rsidRDefault="00395A6F" w:rsidP="00996A4A">
      <w:pPr>
        <w:numPr>
          <w:ilvl w:val="0"/>
          <w:numId w:val="2"/>
        </w:numPr>
        <w:spacing w:line="240" w:lineRule="auto"/>
      </w:pPr>
      <w:r>
        <w:t>T</w:t>
      </w:r>
      <w:r w:rsidR="00A744CB" w:rsidRPr="00395A6F">
        <w:t xml:space="preserve">hat the curtain drains discussed  be depicted in detail on the plan </w:t>
      </w:r>
    </w:p>
    <w:p w:rsidR="00A744CB" w:rsidRPr="00395A6F" w:rsidRDefault="00395A6F" w:rsidP="00996A4A">
      <w:pPr>
        <w:numPr>
          <w:ilvl w:val="0"/>
          <w:numId w:val="2"/>
        </w:numPr>
        <w:spacing w:line="240" w:lineRule="auto"/>
      </w:pPr>
      <w:r>
        <w:t>A</w:t>
      </w:r>
      <w:r w:rsidR="00A744CB" w:rsidRPr="00395A6F">
        <w:t xml:space="preserve"> letter from a licensed engineer certifying that there will not be an increase in runoff from</w:t>
      </w:r>
      <w:r w:rsidR="00A744CB" w:rsidRPr="00395A6F">
        <w:rPr>
          <w:strike/>
        </w:rPr>
        <w:t xml:space="preserve"> </w:t>
      </w:r>
      <w:r w:rsidR="00A744CB" w:rsidRPr="00395A6F">
        <w:t xml:space="preserve">the petitioner’s property.   </w:t>
      </w:r>
    </w:p>
    <w:p w:rsidR="00A744CB" w:rsidRPr="00395A6F" w:rsidRDefault="00395A6F" w:rsidP="00996A4A">
      <w:pPr>
        <w:numPr>
          <w:ilvl w:val="0"/>
          <w:numId w:val="2"/>
        </w:numPr>
        <w:spacing w:line="240" w:lineRule="auto"/>
      </w:pPr>
      <w:r>
        <w:t xml:space="preserve"> T</w:t>
      </w:r>
      <w:r w:rsidR="00A744CB" w:rsidRPr="00395A6F">
        <w:t xml:space="preserve">hat the </w:t>
      </w:r>
      <w:proofErr w:type="gramStart"/>
      <w:r w:rsidR="00A744CB" w:rsidRPr="00395A6F">
        <w:t>petitioner submit</w:t>
      </w:r>
      <w:proofErr w:type="gramEnd"/>
      <w:r w:rsidR="00A744CB" w:rsidRPr="00395A6F">
        <w:t xml:space="preserve"> a plan clarifying how the excavated slope behind the proposed new building will be stabilized.  </w:t>
      </w:r>
    </w:p>
    <w:p w:rsidR="00A744CB" w:rsidRPr="00395A6F" w:rsidRDefault="00A744CB" w:rsidP="00996A4A">
      <w:pPr>
        <w:numPr>
          <w:ilvl w:val="0"/>
          <w:numId w:val="2"/>
        </w:numPr>
        <w:spacing w:line="240" w:lineRule="auto"/>
      </w:pPr>
      <w:r w:rsidRPr="00395A6F">
        <w:t>a letter from the DPW outlining its input</w:t>
      </w:r>
    </w:p>
    <w:p w:rsidR="00A744CB" w:rsidRDefault="00A744CB" w:rsidP="00CF4744">
      <w:pPr>
        <w:spacing w:line="240" w:lineRule="auto"/>
      </w:pPr>
      <w:r>
        <w:t xml:space="preserve"> Sherman made a motion to continue this public hearing on March 14</w:t>
      </w:r>
      <w:r w:rsidRPr="00184A32">
        <w:rPr>
          <w:vertAlign w:val="superscript"/>
        </w:rPr>
        <w:t>th</w:t>
      </w:r>
      <w:r>
        <w:t xml:space="preserve"> at 6:15 P.M.  This motion was seconded by Tom and was unanimously approved, 5-0. Buck abstained.</w:t>
      </w:r>
    </w:p>
    <w:p w:rsidR="00A744CB" w:rsidRDefault="00A744CB" w:rsidP="00CF4744">
      <w:pPr>
        <w:spacing w:line="240" w:lineRule="auto"/>
        <w:rPr>
          <w:b/>
        </w:rPr>
      </w:pPr>
      <w:r>
        <w:rPr>
          <w:b/>
        </w:rPr>
        <w:t>Other business</w:t>
      </w:r>
    </w:p>
    <w:p w:rsidR="00A744CB" w:rsidRPr="00196C50" w:rsidRDefault="00A744CB" w:rsidP="00CF4744">
      <w:pPr>
        <w:spacing w:line="240" w:lineRule="auto"/>
      </w:pPr>
      <w:r>
        <w:t>The Board reviewed a draft proposal of a zoning revision of Section 6.1 Nonconforming structures, lots and uses.   There was a lengthy discussion that followed.</w:t>
      </w:r>
    </w:p>
    <w:p w:rsidR="00A744CB" w:rsidRPr="00184A32" w:rsidRDefault="00A744CB" w:rsidP="00CF4744">
      <w:pPr>
        <w:spacing w:line="240" w:lineRule="auto"/>
      </w:pPr>
      <w:r>
        <w:lastRenderedPageBreak/>
        <w:t>Peter made a motion to approve the minutes of February 8</w:t>
      </w:r>
      <w:r w:rsidRPr="00184A32">
        <w:rPr>
          <w:vertAlign w:val="superscript"/>
        </w:rPr>
        <w:t>th</w:t>
      </w:r>
      <w:r>
        <w:t xml:space="preserve"> as amended.  This motion was seconded by Buck and was unanimously approved, 5-0.</w:t>
      </w:r>
    </w:p>
    <w:p w:rsidR="00A744CB" w:rsidRDefault="00A744CB" w:rsidP="00CF4744">
      <w:pPr>
        <w:spacing w:line="240" w:lineRule="auto"/>
      </w:pPr>
      <w:r>
        <w:t>Peter made a motion to adjourn this meeting at 8:30 P.M. The meeting was adjourned.</w:t>
      </w: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Respectfully submitted</w:t>
      </w:r>
      <w:r>
        <w:rPr>
          <w:color w:val="000000"/>
          <w:sz w:val="24"/>
          <w:szCs w:val="24"/>
        </w:rPr>
        <w:t>,</w:t>
      </w:r>
    </w:p>
    <w:p w:rsidR="00A744CB" w:rsidRDefault="00A744CB" w:rsidP="00CF4744">
      <w:pPr>
        <w:autoSpaceDE w:val="0"/>
        <w:autoSpaceDN w:val="0"/>
        <w:adjustRightInd w:val="0"/>
        <w:spacing w:after="0" w:line="240" w:lineRule="auto"/>
        <w:rPr>
          <w:b/>
          <w:color w:val="000000"/>
          <w:sz w:val="24"/>
          <w:szCs w:val="24"/>
        </w:rPr>
      </w:pP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Jaimy Messana</w:t>
      </w: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Land Use Administrative Assistant</w:t>
      </w:r>
    </w:p>
    <w:p w:rsidR="00A744CB" w:rsidRPr="00C07EF6" w:rsidRDefault="00A744CB" w:rsidP="00CF4744">
      <w:pPr>
        <w:autoSpaceDE w:val="0"/>
        <w:autoSpaceDN w:val="0"/>
        <w:adjustRightInd w:val="0"/>
        <w:spacing w:after="0" w:line="240" w:lineRule="auto"/>
        <w:rPr>
          <w:color w:val="000000"/>
          <w:sz w:val="24"/>
          <w:szCs w:val="24"/>
        </w:rPr>
      </w:pP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A744CB" w:rsidRDefault="00A744CB" w:rsidP="00CF4744">
      <w:pPr>
        <w:autoSpaceDE w:val="0"/>
        <w:autoSpaceDN w:val="0"/>
        <w:adjustRightInd w:val="0"/>
        <w:spacing w:after="0" w:line="240" w:lineRule="auto"/>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A744CB" w:rsidRPr="00452DC9" w:rsidRDefault="00A744CB" w:rsidP="00CF4744">
      <w:pPr>
        <w:autoSpaceDE w:val="0"/>
        <w:autoSpaceDN w:val="0"/>
        <w:adjustRightInd w:val="0"/>
        <w:spacing w:after="0" w:line="240" w:lineRule="auto"/>
        <w:rPr>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A744CB" w:rsidRDefault="00A744CB" w:rsidP="00CF4744">
      <w:pPr>
        <w:spacing w:line="240" w:lineRule="auto"/>
      </w:pPr>
    </w:p>
    <w:sectPr w:rsidR="00A744CB" w:rsidSect="00D179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CB" w:rsidRDefault="00A744CB" w:rsidP="00E978E2">
      <w:pPr>
        <w:spacing w:after="0" w:line="240" w:lineRule="auto"/>
      </w:pPr>
      <w:r>
        <w:separator/>
      </w:r>
    </w:p>
  </w:endnote>
  <w:endnote w:type="continuationSeparator" w:id="0">
    <w:p w:rsidR="00A744CB" w:rsidRDefault="00A744CB" w:rsidP="00E9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D" w:rsidRDefault="00E13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B" w:rsidRDefault="006209D2">
    <w:pPr>
      <w:pStyle w:val="Footer"/>
    </w:pPr>
    <w:fldSimple w:instr=" PAGE   \* MERGEFORMAT ">
      <w:r w:rsidR="00745FCD">
        <w:rPr>
          <w:noProof/>
        </w:rPr>
        <w:t>1</w:t>
      </w:r>
    </w:fldSimple>
  </w:p>
  <w:p w:rsidR="00A744CB" w:rsidRDefault="00A744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D" w:rsidRDefault="00E13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CB" w:rsidRDefault="00A744CB" w:rsidP="00E978E2">
      <w:pPr>
        <w:spacing w:after="0" w:line="240" w:lineRule="auto"/>
      </w:pPr>
      <w:r>
        <w:separator/>
      </w:r>
    </w:p>
  </w:footnote>
  <w:footnote w:type="continuationSeparator" w:id="0">
    <w:p w:rsidR="00A744CB" w:rsidRDefault="00A744CB" w:rsidP="00E9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D" w:rsidRDefault="00E13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B" w:rsidRDefault="00A744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D" w:rsidRDefault="00E13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178E9"/>
    <w:multiLevelType w:val="hybridMultilevel"/>
    <w:tmpl w:val="3436510C"/>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
    <w:nsid w:val="346E2A64"/>
    <w:multiLevelType w:val="hybridMultilevel"/>
    <w:tmpl w:val="F4180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D05E9"/>
    <w:rsid w:val="00046BAB"/>
    <w:rsid w:val="000D1BB7"/>
    <w:rsid w:val="0016793A"/>
    <w:rsid w:val="001743B8"/>
    <w:rsid w:val="00184A32"/>
    <w:rsid w:val="0018585A"/>
    <w:rsid w:val="0019294D"/>
    <w:rsid w:val="00196C50"/>
    <w:rsid w:val="00232A61"/>
    <w:rsid w:val="00250E8E"/>
    <w:rsid w:val="002A6AB0"/>
    <w:rsid w:val="002C1C46"/>
    <w:rsid w:val="003040CE"/>
    <w:rsid w:val="00377559"/>
    <w:rsid w:val="00395A6F"/>
    <w:rsid w:val="003C4A8D"/>
    <w:rsid w:val="004326F6"/>
    <w:rsid w:val="00452DC9"/>
    <w:rsid w:val="004B4D07"/>
    <w:rsid w:val="00504619"/>
    <w:rsid w:val="00593C7A"/>
    <w:rsid w:val="006079BC"/>
    <w:rsid w:val="006209D2"/>
    <w:rsid w:val="00636C3F"/>
    <w:rsid w:val="00641B6A"/>
    <w:rsid w:val="006447D0"/>
    <w:rsid w:val="006D1553"/>
    <w:rsid w:val="00701F60"/>
    <w:rsid w:val="00745FCD"/>
    <w:rsid w:val="00792146"/>
    <w:rsid w:val="007A4943"/>
    <w:rsid w:val="008378E9"/>
    <w:rsid w:val="00937049"/>
    <w:rsid w:val="009430EE"/>
    <w:rsid w:val="00977502"/>
    <w:rsid w:val="00996A4A"/>
    <w:rsid w:val="00997753"/>
    <w:rsid w:val="009B1A46"/>
    <w:rsid w:val="009B330B"/>
    <w:rsid w:val="009C003F"/>
    <w:rsid w:val="00A2780E"/>
    <w:rsid w:val="00A5754A"/>
    <w:rsid w:val="00A744CB"/>
    <w:rsid w:val="00AF28A1"/>
    <w:rsid w:val="00B07A9B"/>
    <w:rsid w:val="00BA1F2E"/>
    <w:rsid w:val="00C07EF6"/>
    <w:rsid w:val="00C24AEE"/>
    <w:rsid w:val="00C518EE"/>
    <w:rsid w:val="00C54608"/>
    <w:rsid w:val="00CB088C"/>
    <w:rsid w:val="00CD38DF"/>
    <w:rsid w:val="00CF4744"/>
    <w:rsid w:val="00D06646"/>
    <w:rsid w:val="00D16F1F"/>
    <w:rsid w:val="00D1792D"/>
    <w:rsid w:val="00D2434D"/>
    <w:rsid w:val="00DD05E9"/>
    <w:rsid w:val="00E13A7D"/>
    <w:rsid w:val="00E922EA"/>
    <w:rsid w:val="00E978E2"/>
    <w:rsid w:val="00F06BF6"/>
    <w:rsid w:val="00F27362"/>
    <w:rsid w:val="00F64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97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978E2"/>
    <w:rPr>
      <w:rFonts w:cs="Times New Roman"/>
    </w:rPr>
  </w:style>
  <w:style w:type="paragraph" w:styleId="Footer">
    <w:name w:val="footer"/>
    <w:basedOn w:val="Normal"/>
    <w:link w:val="FooterChar"/>
    <w:uiPriority w:val="99"/>
    <w:rsid w:val="00E978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78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2195</Characters>
  <Application>Microsoft Office Word</Application>
  <DocSecurity>0</DocSecurity>
  <Lines>18</Lines>
  <Paragraphs>5</Paragraphs>
  <ScaleCrop>false</ScaleCrop>
  <Company>Hewlett-Packard Company</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8</cp:revision>
  <cp:lastPrinted>2016-03-09T16:06:00Z</cp:lastPrinted>
  <dcterms:created xsi:type="dcterms:W3CDTF">2016-03-09T13:55:00Z</dcterms:created>
  <dcterms:modified xsi:type="dcterms:W3CDTF">2016-03-16T18:45:00Z</dcterms:modified>
</cp:coreProperties>
</file>