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6" w:rsidRPr="00D16F1F" w:rsidRDefault="00EE35D6" w:rsidP="00AE35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6F1F">
        <w:rPr>
          <w:b/>
          <w:sz w:val="28"/>
          <w:szCs w:val="28"/>
        </w:rPr>
        <w:t>Lee Planning Board</w:t>
      </w:r>
    </w:p>
    <w:p w:rsidR="00EE35D6" w:rsidRPr="00641B6A" w:rsidRDefault="00EE35D6" w:rsidP="00AE35C8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6A">
            <w:rPr>
              <w:b/>
              <w:sz w:val="24"/>
              <w:szCs w:val="24"/>
            </w:rPr>
            <w:t>32 Main Street</w:t>
          </w:r>
        </w:smartTag>
      </w:smartTag>
    </w:p>
    <w:p w:rsidR="00EE35D6" w:rsidRPr="00641B6A" w:rsidRDefault="00EE35D6" w:rsidP="00AE35C8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41B6A">
            <w:rPr>
              <w:b/>
              <w:sz w:val="24"/>
              <w:szCs w:val="24"/>
            </w:rPr>
            <w:t>Lee</w:t>
          </w:r>
        </w:smartTag>
        <w:r w:rsidRPr="00641B6A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641B6A">
              <w:rPr>
                <w:b/>
                <w:sz w:val="24"/>
                <w:szCs w:val="24"/>
              </w:rPr>
              <w:t>Massachusetts</w:t>
            </w:r>
          </w:smartTag>
        </w:smartTag>
        <w:r w:rsidRPr="00641B6A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641B6A">
            <w:rPr>
              <w:b/>
              <w:sz w:val="24"/>
              <w:szCs w:val="24"/>
            </w:rPr>
            <w:t>01238</w:t>
          </w:r>
        </w:smartTag>
      </w:smartTag>
    </w:p>
    <w:p w:rsidR="00EE35D6" w:rsidRDefault="00EE35D6" w:rsidP="00AE35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25, 2016</w:t>
      </w:r>
    </w:p>
    <w:p w:rsidR="00EE35D6" w:rsidRPr="00641B6A" w:rsidRDefault="00EE35D6" w:rsidP="00AE35C8">
      <w:pPr>
        <w:spacing w:after="0" w:line="240" w:lineRule="auto"/>
        <w:jc w:val="center"/>
        <w:rPr>
          <w:b/>
          <w:sz w:val="24"/>
          <w:szCs w:val="24"/>
        </w:rPr>
      </w:pPr>
    </w:p>
    <w:p w:rsidR="00EE35D6" w:rsidRDefault="00EE35D6" w:rsidP="00AE35C8">
      <w:pPr>
        <w:spacing w:after="0" w:line="240" w:lineRule="auto"/>
        <w:rPr>
          <w:sz w:val="24"/>
          <w:szCs w:val="24"/>
        </w:rPr>
      </w:pPr>
      <w:r w:rsidRPr="00641B6A">
        <w:rPr>
          <w:b/>
          <w:sz w:val="24"/>
          <w:szCs w:val="24"/>
        </w:rPr>
        <w:t>Present:</w:t>
      </w:r>
      <w:r w:rsidRPr="00641B6A">
        <w:rPr>
          <w:sz w:val="24"/>
          <w:szCs w:val="24"/>
        </w:rPr>
        <w:t xml:space="preserve"> Chairman, Harold Sher</w:t>
      </w:r>
      <w:r>
        <w:rPr>
          <w:sz w:val="24"/>
          <w:szCs w:val="24"/>
        </w:rPr>
        <w:t xml:space="preserve">man, </w:t>
      </w:r>
      <w:r w:rsidRPr="00641B6A">
        <w:rPr>
          <w:sz w:val="24"/>
          <w:szCs w:val="24"/>
        </w:rPr>
        <w:t>Peter Bluhm</w:t>
      </w:r>
      <w:r w:rsidR="008A3064">
        <w:rPr>
          <w:sz w:val="24"/>
          <w:szCs w:val="24"/>
        </w:rPr>
        <w:t xml:space="preserve">, </w:t>
      </w:r>
      <w:r>
        <w:rPr>
          <w:sz w:val="24"/>
          <w:szCs w:val="24"/>
        </w:rPr>
        <w:t>Thomas Wickham and David Durante, Associate Member</w:t>
      </w:r>
    </w:p>
    <w:p w:rsidR="00EE35D6" w:rsidRDefault="00EE35D6" w:rsidP="00AE35C8">
      <w:pPr>
        <w:spacing w:after="0" w:line="240" w:lineRule="auto"/>
        <w:rPr>
          <w:sz w:val="24"/>
          <w:szCs w:val="24"/>
        </w:rPr>
      </w:pPr>
    </w:p>
    <w:p w:rsidR="00EE35D6" w:rsidRDefault="00EE35D6" w:rsidP="0050208D">
      <w:pPr>
        <w:spacing w:after="0" w:line="240" w:lineRule="auto"/>
        <w:rPr>
          <w:sz w:val="24"/>
          <w:szCs w:val="24"/>
        </w:rPr>
      </w:pPr>
      <w:r w:rsidRPr="00504B56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Shaun Hall</w:t>
      </w:r>
      <w:r w:rsidR="008A3064">
        <w:rPr>
          <w:sz w:val="24"/>
          <w:szCs w:val="24"/>
        </w:rPr>
        <w:t>, Buck Donovan</w:t>
      </w:r>
    </w:p>
    <w:p w:rsidR="00EE35D6" w:rsidRDefault="00EE35D6" w:rsidP="0050208D">
      <w:pPr>
        <w:spacing w:after="0" w:line="240" w:lineRule="auto"/>
        <w:rPr>
          <w:sz w:val="24"/>
          <w:szCs w:val="24"/>
        </w:rPr>
      </w:pPr>
    </w:p>
    <w:p w:rsidR="00EE35D6" w:rsidRDefault="00EE35D6" w:rsidP="0050208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</w:t>
      </w:r>
      <w:r>
        <w:rPr>
          <w:sz w:val="24"/>
          <w:szCs w:val="24"/>
        </w:rPr>
        <w:t>Rob Akroyd, Greylock Design, Francine Larson, Kristin O’Brien</w:t>
      </w:r>
    </w:p>
    <w:p w:rsidR="00EE35D6" w:rsidRDefault="00EE35D6" w:rsidP="0050208D">
      <w:pPr>
        <w:spacing w:after="0" w:line="240" w:lineRule="auto"/>
        <w:rPr>
          <w:sz w:val="24"/>
          <w:szCs w:val="24"/>
        </w:rPr>
      </w:pPr>
    </w:p>
    <w:p w:rsidR="00EE35D6" w:rsidRDefault="00EE35D6" w:rsidP="005020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6:00 P.M.</w:t>
      </w:r>
    </w:p>
    <w:p w:rsidR="00EE35D6" w:rsidRDefault="00EE35D6" w:rsidP="0050208D">
      <w:pPr>
        <w:spacing w:line="240" w:lineRule="auto"/>
        <w:rPr>
          <w:b/>
        </w:rPr>
      </w:pPr>
    </w:p>
    <w:p w:rsidR="00EE35D6" w:rsidRPr="00AE35C8" w:rsidRDefault="00EE35D6" w:rsidP="0050208D">
      <w:pPr>
        <w:spacing w:line="240" w:lineRule="auto"/>
        <w:rPr>
          <w:b/>
        </w:rPr>
      </w:pPr>
      <w:r w:rsidRPr="00AE35C8">
        <w:rPr>
          <w:b/>
        </w:rPr>
        <w:t>Lakeside Condominium/Public Hearing</w:t>
      </w:r>
      <w:r>
        <w:rPr>
          <w:b/>
        </w:rPr>
        <w:t>/Laurel Lake Road/RA Zoning District</w:t>
      </w:r>
    </w:p>
    <w:p w:rsidR="00EE35D6" w:rsidRDefault="00EE35D6" w:rsidP="0050208D">
      <w:pPr>
        <w:spacing w:line="240" w:lineRule="auto"/>
      </w:pPr>
      <w:r>
        <w:t xml:space="preserve">Rob Akroyd, </w:t>
      </w:r>
      <w:r w:rsidRPr="00052A2C">
        <w:t xml:space="preserve">of </w:t>
      </w:r>
      <w:r>
        <w:t xml:space="preserve">Greylock Design represented Lakeside Condominium in a request to remove 4 trees along a </w:t>
      </w:r>
      <w:smartTag w:uri="urn:schemas-microsoft-com:office:smarttags" w:element="address">
        <w:smartTag w:uri="urn:schemas-microsoft-com:office:smarttags" w:element="Street">
          <w:r>
            <w:t>Laurel Lake Road</w:t>
          </w:r>
        </w:smartTag>
      </w:smartTag>
      <w:r>
        <w:t xml:space="preserve"> which is a </w:t>
      </w:r>
      <w:r w:rsidRPr="00052A2C">
        <w:t xml:space="preserve">designated </w:t>
      </w:r>
      <w:r>
        <w:t xml:space="preserve">scenic road.  The trees are 4 existing hemlocks that are </w:t>
      </w:r>
      <w:r w:rsidRPr="00052A2C">
        <w:t xml:space="preserve">dying.  They will replace the dead </w:t>
      </w:r>
      <w:r w:rsidR="00052A2C" w:rsidRPr="00052A2C">
        <w:t>trees with four 2 to 3 inch</w:t>
      </w:r>
      <w:r w:rsidRPr="00052A2C">
        <w:t xml:space="preserve"> diameter</w:t>
      </w:r>
      <w:r>
        <w:rPr>
          <w:color w:val="FF0000"/>
        </w:rPr>
        <w:t xml:space="preserve"> </w:t>
      </w:r>
      <w:r>
        <w:t>Red Maple trees.  The stumps will remain to stabilize the embankment.  Rob stated they have received the approval from the Conservation Commission and the Tree Warden.</w:t>
      </w:r>
    </w:p>
    <w:p w:rsidR="00EE35D6" w:rsidRDefault="00EE35D6" w:rsidP="0050208D">
      <w:pPr>
        <w:spacing w:line="240" w:lineRule="auto"/>
      </w:pPr>
      <w:r>
        <w:t xml:space="preserve">Tom made a motion to approve the application as presented.  This motion was seconded by </w:t>
      </w:r>
      <w:smartTag w:uri="urn:schemas-microsoft-com:office:smarttags" w:element="place">
        <w:smartTag w:uri="urn:schemas-microsoft-com:office:smarttags" w:element="City">
          <w:r>
            <w:t>Sherman</w:t>
          </w:r>
        </w:smartTag>
      </w:smartTag>
      <w:r>
        <w:t xml:space="preserve"> and was unanimously approved,   4-0.</w:t>
      </w:r>
    </w:p>
    <w:p w:rsidR="00EE35D6" w:rsidRPr="00CC6EC5" w:rsidRDefault="00EE35D6" w:rsidP="0050208D">
      <w:pPr>
        <w:spacing w:line="240" w:lineRule="auto"/>
        <w:rPr>
          <w:b/>
        </w:rPr>
      </w:pPr>
      <w:r w:rsidRPr="00CC6EC5">
        <w:rPr>
          <w:b/>
        </w:rPr>
        <w:t>Lee Bank/Sign Permit/103 West Park Street/DCBC Zoning District</w:t>
      </w:r>
    </w:p>
    <w:p w:rsidR="00EE35D6" w:rsidRPr="00052A2C" w:rsidRDefault="00562F30" w:rsidP="0050208D">
      <w:pPr>
        <w:spacing w:line="240" w:lineRule="auto"/>
      </w:pPr>
      <w:r>
        <w:t>Lee Bank</w:t>
      </w:r>
      <w:r w:rsidR="00EE35D6">
        <w:t xml:space="preserve"> </w:t>
      </w:r>
      <w:r w:rsidR="00EE35D6" w:rsidRPr="00052A2C">
        <w:t>applied for a permit for a 1</w:t>
      </w:r>
      <w:r w:rsidR="00052A2C" w:rsidRPr="00052A2C">
        <w:t xml:space="preserve">2 </w:t>
      </w:r>
      <w:proofErr w:type="spellStart"/>
      <w:r w:rsidR="00052A2C" w:rsidRPr="00052A2C">
        <w:t>sq.ft</w:t>
      </w:r>
      <w:proofErr w:type="spellEnd"/>
      <w:r w:rsidR="00052A2C" w:rsidRPr="00052A2C">
        <w:t xml:space="preserve">. </w:t>
      </w:r>
      <w:proofErr w:type="gramStart"/>
      <w:r w:rsidR="00052A2C" w:rsidRPr="00052A2C">
        <w:t>banner</w:t>
      </w:r>
      <w:proofErr w:type="gramEnd"/>
      <w:r w:rsidR="00052A2C" w:rsidRPr="00052A2C">
        <w:t xml:space="preserve"> sign. The Board</w:t>
      </w:r>
      <w:r w:rsidR="00EE35D6" w:rsidRPr="00052A2C">
        <w:t xml:space="preserve"> determined that the application was incorrect.  The application and the drawing were different. The sign permit application was actually for a temporary sign which comes under the auspices of </w:t>
      </w:r>
      <w:r w:rsidR="00052A2C" w:rsidRPr="00052A2C">
        <w:t>the Board of Selectmen</w:t>
      </w:r>
      <w:r w:rsidR="00EE35D6" w:rsidRPr="00052A2C">
        <w:t>.</w:t>
      </w:r>
    </w:p>
    <w:p w:rsidR="00EE35D6" w:rsidRDefault="00EE35D6" w:rsidP="0050208D">
      <w:pPr>
        <w:spacing w:line="240" w:lineRule="auto"/>
        <w:rPr>
          <w:b/>
        </w:rPr>
      </w:pPr>
      <w:r w:rsidRPr="00AE35C8">
        <w:rPr>
          <w:b/>
        </w:rPr>
        <w:t>Aiello’s/Sign permit/85 Main Street/DCBC</w:t>
      </w:r>
    </w:p>
    <w:p w:rsidR="00EE35D6" w:rsidRPr="00514E59" w:rsidRDefault="00052A2C" w:rsidP="0050208D">
      <w:pPr>
        <w:spacing w:line="240" w:lineRule="auto"/>
      </w:pPr>
      <w:r>
        <w:t>Paul &amp; Dawn Face</w:t>
      </w:r>
      <w:r w:rsidR="00EE35D6">
        <w:t xml:space="preserve"> </w:t>
      </w:r>
      <w:r w:rsidR="00EE35D6" w:rsidRPr="00052A2C">
        <w:t>applied f</w:t>
      </w:r>
      <w:r w:rsidR="00EE35D6">
        <w:t xml:space="preserve">or a sign permit for a 9.625 </w:t>
      </w:r>
      <w:proofErr w:type="spellStart"/>
      <w:r w:rsidR="00EE35D6">
        <w:t>sq.ft</w:t>
      </w:r>
      <w:proofErr w:type="spellEnd"/>
      <w:r w:rsidR="00EE35D6">
        <w:t xml:space="preserve">. </w:t>
      </w:r>
      <w:proofErr w:type="gramStart"/>
      <w:r w:rsidR="00EE35D6">
        <w:t>building</w:t>
      </w:r>
      <w:proofErr w:type="gramEnd"/>
      <w:r w:rsidR="00EE35D6">
        <w:t xml:space="preserve"> sign to be located at </w:t>
      </w:r>
      <w:smartTag w:uri="urn:schemas-microsoft-com:office:smarttags" w:element="address">
        <w:smartTag w:uri="urn:schemas-microsoft-com:office:smarttags" w:element="Street">
          <w:r w:rsidR="00EE35D6">
            <w:t>85 Main Street</w:t>
          </w:r>
        </w:smartTag>
      </w:smartTag>
      <w:r w:rsidR="00EE35D6">
        <w:t xml:space="preserve">.  </w:t>
      </w:r>
    </w:p>
    <w:p w:rsidR="00EE35D6" w:rsidRDefault="00EE35D6" w:rsidP="0050208D">
      <w:pPr>
        <w:spacing w:line="240" w:lineRule="auto"/>
      </w:pPr>
      <w:r>
        <w:t>Tom made a motion to endorse the sign permit as presented.  This motion was seconded by Peter and was unanimously approved, 4-0.</w:t>
      </w:r>
    </w:p>
    <w:p w:rsidR="00EE35D6" w:rsidRPr="008C282E" w:rsidRDefault="00EE35D6" w:rsidP="0050208D">
      <w:pPr>
        <w:spacing w:line="240" w:lineRule="auto"/>
        <w:rPr>
          <w:b/>
        </w:rPr>
      </w:pPr>
      <w:proofErr w:type="spellStart"/>
      <w:r w:rsidRPr="008C282E">
        <w:rPr>
          <w:b/>
        </w:rPr>
        <w:t>Rewear</w:t>
      </w:r>
      <w:proofErr w:type="spellEnd"/>
      <w:r w:rsidRPr="008C282E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8C282E">
            <w:rPr>
              <w:b/>
            </w:rPr>
            <w:t>Sign Permit/190 Housatonic Street</w:t>
          </w:r>
        </w:smartTag>
      </w:smartTag>
      <w:r w:rsidRPr="008C282E">
        <w:rPr>
          <w:b/>
        </w:rPr>
        <w:t>/CBC Zoning District</w:t>
      </w:r>
    </w:p>
    <w:p w:rsidR="00EE35D6" w:rsidRDefault="00EE35D6" w:rsidP="0050208D">
      <w:pPr>
        <w:spacing w:line="240" w:lineRule="auto"/>
      </w:pPr>
      <w:r>
        <w:t xml:space="preserve">John </w:t>
      </w:r>
      <w:proofErr w:type="spellStart"/>
      <w:r>
        <w:t>Scapin</w:t>
      </w:r>
      <w:proofErr w:type="spellEnd"/>
      <w:r>
        <w:t xml:space="preserve"> </w:t>
      </w:r>
      <w:r w:rsidR="00052A2C">
        <w:t>applied</w:t>
      </w:r>
      <w:r>
        <w:t xml:space="preserve"> for a sign permit for a 5.5 </w:t>
      </w:r>
      <w:proofErr w:type="spellStart"/>
      <w:r>
        <w:t>sq.ft</w:t>
      </w:r>
      <w:proofErr w:type="spellEnd"/>
      <w:r>
        <w:t xml:space="preserve">. </w:t>
      </w:r>
      <w:proofErr w:type="gramStart"/>
      <w:r>
        <w:t>building</w:t>
      </w:r>
      <w:proofErr w:type="gramEnd"/>
      <w:r>
        <w:t xml:space="preserve"> sign to be located at </w:t>
      </w:r>
      <w:smartTag w:uri="urn:schemas-microsoft-com:office:smarttags" w:element="address">
        <w:smartTag w:uri="urn:schemas-microsoft-com:office:smarttags" w:element="Street">
          <w:r>
            <w:t>190 Housatonic Street</w:t>
          </w:r>
        </w:smartTag>
      </w:smartTag>
      <w:r>
        <w:t>.</w:t>
      </w:r>
    </w:p>
    <w:p w:rsidR="00EE35D6" w:rsidRDefault="00EE35D6" w:rsidP="0050208D">
      <w:pPr>
        <w:spacing w:line="240" w:lineRule="auto"/>
      </w:pPr>
    </w:p>
    <w:p w:rsidR="00052A2C" w:rsidRDefault="00052A2C" w:rsidP="0050208D">
      <w:pPr>
        <w:spacing w:line="240" w:lineRule="auto"/>
        <w:rPr>
          <w:b/>
        </w:rPr>
      </w:pPr>
    </w:p>
    <w:p w:rsidR="00052A2C" w:rsidRDefault="00052A2C" w:rsidP="0050208D">
      <w:pPr>
        <w:spacing w:line="240" w:lineRule="auto"/>
        <w:rPr>
          <w:b/>
        </w:rPr>
      </w:pPr>
    </w:p>
    <w:p w:rsidR="00EE35D6" w:rsidRPr="00B9607E" w:rsidRDefault="00EE35D6" w:rsidP="0050208D">
      <w:pPr>
        <w:spacing w:line="240" w:lineRule="auto"/>
        <w:rPr>
          <w:b/>
        </w:rPr>
      </w:pPr>
      <w:r>
        <w:rPr>
          <w:b/>
        </w:rPr>
        <w:lastRenderedPageBreak/>
        <w:t>Lee Planning Board – Minutes – January 25, 2016</w:t>
      </w:r>
    </w:p>
    <w:p w:rsidR="00EE35D6" w:rsidRDefault="00EE35D6" w:rsidP="0050208D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Sherman</w:t>
          </w:r>
        </w:smartTag>
      </w:smartTag>
      <w:r>
        <w:t xml:space="preserve"> made a motion to endorse the sign permit as presented.  This motion was seconded by Tom and was unanimously approved, 4-0. </w:t>
      </w:r>
    </w:p>
    <w:p w:rsidR="00EE35D6" w:rsidRPr="0050208D" w:rsidRDefault="00EE35D6" w:rsidP="0050208D">
      <w:pPr>
        <w:spacing w:line="240" w:lineRule="auto"/>
        <w:rPr>
          <w:b/>
          <w:color w:val="000000"/>
        </w:rPr>
      </w:pPr>
      <w:r w:rsidRPr="0050208D">
        <w:rPr>
          <w:b/>
          <w:color w:val="000000"/>
        </w:rPr>
        <w:t xml:space="preserve">L and S Limited Partnership/Sign </w:t>
      </w:r>
      <w:r w:rsidRPr="00052A2C">
        <w:rPr>
          <w:b/>
        </w:rPr>
        <w:t>Permit/1140 Pleasant Street/RB</w:t>
      </w:r>
      <w:r w:rsidRPr="0050208D">
        <w:rPr>
          <w:b/>
          <w:color w:val="000000"/>
        </w:rPr>
        <w:t xml:space="preserve"> Zoning District</w:t>
      </w:r>
    </w:p>
    <w:p w:rsidR="00EE35D6" w:rsidRPr="00052A2C" w:rsidRDefault="00052A2C" w:rsidP="0050208D">
      <w:pPr>
        <w:spacing w:line="240" w:lineRule="auto"/>
      </w:pPr>
      <w:r>
        <w:t xml:space="preserve">Callahan </w:t>
      </w:r>
      <w:r w:rsidRPr="00052A2C">
        <w:t>Signs</w:t>
      </w:r>
      <w:r w:rsidR="00EE35D6" w:rsidRPr="00052A2C">
        <w:t xml:space="preserve"> applied</w:t>
      </w:r>
      <w:r w:rsidR="00EE35D6">
        <w:rPr>
          <w:color w:val="FF0000"/>
        </w:rPr>
        <w:t xml:space="preserve"> </w:t>
      </w:r>
      <w:r w:rsidR="00EE35D6">
        <w:t>for a sign permit for a 5.8 freestanding internally illuminated price pod to be located at 1140 Pleasant Stree</w:t>
      </w:r>
      <w:r>
        <w:t>t.</w:t>
      </w:r>
      <w:r w:rsidR="00562F30">
        <w:t xml:space="preserve">  The Board discussed that internally illuminated signs were not allowed in the RB zoning district.</w:t>
      </w:r>
    </w:p>
    <w:p w:rsidR="00EE35D6" w:rsidRPr="00052A2C" w:rsidRDefault="00EE35D6" w:rsidP="0050208D">
      <w:pPr>
        <w:spacing w:line="240" w:lineRule="auto"/>
      </w:pPr>
      <w:r w:rsidRPr="00052A2C">
        <w:t>After discussion among Board members, Sherman st</w:t>
      </w:r>
      <w:r w:rsidR="00052A2C" w:rsidRPr="00052A2C">
        <w:t>ated the application is unclear</w:t>
      </w:r>
      <w:r w:rsidRPr="00052A2C">
        <w:t xml:space="preserve"> and </w:t>
      </w:r>
      <w:r w:rsidR="00052A2C" w:rsidRPr="00052A2C">
        <w:t>needs clarification before</w:t>
      </w:r>
      <w:r w:rsidRPr="00052A2C">
        <w:t xml:space="preserve"> the Board can act on it.</w:t>
      </w:r>
    </w:p>
    <w:p w:rsidR="00EE35D6" w:rsidRPr="00052A2C" w:rsidRDefault="00EE35D6" w:rsidP="0050208D">
      <w:pPr>
        <w:spacing w:line="240" w:lineRule="auto"/>
        <w:rPr>
          <w:b/>
        </w:rPr>
      </w:pPr>
      <w:r w:rsidRPr="00052A2C">
        <w:rPr>
          <w:b/>
        </w:rPr>
        <w:t>Kristin O’Brien/Site Plan Submission</w:t>
      </w:r>
    </w:p>
    <w:p w:rsidR="00EE35D6" w:rsidRDefault="00EE35D6" w:rsidP="0050208D">
      <w:pPr>
        <w:spacing w:line="240" w:lineRule="auto"/>
      </w:pPr>
      <w:r w:rsidRPr="00052A2C">
        <w:t>The public hearing was re-opened. This was</w:t>
      </w:r>
      <w:r>
        <w:t xml:space="preserve"> a continuation of a public hearing held on January 11</w:t>
      </w:r>
      <w:r w:rsidRPr="00B444C2">
        <w:rPr>
          <w:vertAlign w:val="superscript"/>
        </w:rPr>
        <w:t>th</w:t>
      </w:r>
      <w:r>
        <w:t>.  Kristin O’Brien submitted an additional site plan with drainage provisions.</w:t>
      </w:r>
    </w:p>
    <w:p w:rsidR="00EE35D6" w:rsidRDefault="00EE35D6" w:rsidP="0050208D">
      <w:pPr>
        <w:spacing w:line="240" w:lineRule="auto"/>
      </w:pPr>
      <w:r>
        <w:t xml:space="preserve"> David made a motion that the site plan submission is complete.  This motion was seconded by Peter and was unanimously approved, 4-0.   The public hearing was continued to February 22nd at 6:15 P.M.</w:t>
      </w:r>
    </w:p>
    <w:p w:rsidR="00EE35D6" w:rsidRPr="00AE35C8" w:rsidRDefault="00EE35D6" w:rsidP="0050208D">
      <w:pPr>
        <w:spacing w:line="240" w:lineRule="auto"/>
        <w:rPr>
          <w:b/>
        </w:rPr>
      </w:pPr>
      <w:r w:rsidRPr="00AE35C8">
        <w:rPr>
          <w:b/>
        </w:rPr>
        <w:t>Lee Bikeway Committee</w:t>
      </w:r>
    </w:p>
    <w:p w:rsidR="00EE35D6" w:rsidRDefault="00EE35D6" w:rsidP="0050208D">
      <w:pPr>
        <w:spacing w:line="240" w:lineRule="auto"/>
      </w:pPr>
      <w:r>
        <w:t>Peter offered to volunteer to serve on the Lee Bikeway Committee and was looking for a recommendation from the board on whether they support the mission.  The Chairman stated that he would have the board’s endorsement.</w:t>
      </w:r>
    </w:p>
    <w:p w:rsidR="00EE35D6" w:rsidRDefault="00EE35D6" w:rsidP="0050208D">
      <w:pPr>
        <w:spacing w:line="240" w:lineRule="auto"/>
        <w:rPr>
          <w:b/>
        </w:rPr>
      </w:pPr>
      <w:r>
        <w:rPr>
          <w:b/>
        </w:rPr>
        <w:t>Other business</w:t>
      </w:r>
    </w:p>
    <w:p w:rsidR="00EE35D6" w:rsidRDefault="00EE35D6" w:rsidP="0050208D">
      <w:pPr>
        <w:spacing w:line="240" w:lineRule="auto"/>
      </w:pPr>
      <w:r>
        <w:t xml:space="preserve">Peter made a motion to approve the minutes of December 14, 2015 as written.  This motion was seconded by </w:t>
      </w:r>
      <w:smartTag w:uri="urn:schemas-microsoft-com:office:smarttags" w:element="City">
        <w:r>
          <w:t>Sherman</w:t>
        </w:r>
      </w:smartTag>
      <w:r>
        <w:t xml:space="preserve"> and was unanimously approved, 4-0.</w:t>
      </w:r>
    </w:p>
    <w:p w:rsidR="00EE35D6" w:rsidRDefault="00EE35D6" w:rsidP="0050208D">
      <w:pPr>
        <w:spacing w:line="240" w:lineRule="auto"/>
      </w:pPr>
      <w:r>
        <w:t>The minutes of December 28, 2015 were tabled.</w:t>
      </w:r>
    </w:p>
    <w:p w:rsidR="00EE35D6" w:rsidRDefault="00EE35D6" w:rsidP="0050208D">
      <w:pPr>
        <w:spacing w:line="240" w:lineRule="auto"/>
      </w:pPr>
      <w:r>
        <w:t>Peter made a motion to adjourn this meeting at 8:00 P.M.</w:t>
      </w: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  <w:r>
        <w:rPr>
          <w:color w:val="000000"/>
          <w:sz w:val="24"/>
          <w:szCs w:val="24"/>
        </w:rPr>
        <w:t>,</w:t>
      </w: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C07EF6">
        <w:rPr>
          <w:color w:val="000000"/>
          <w:sz w:val="24"/>
          <w:szCs w:val="24"/>
        </w:rPr>
        <w:t>Jaimy</w:t>
      </w:r>
      <w:proofErr w:type="spellEnd"/>
      <w:r w:rsidRPr="00C07EF6">
        <w:rPr>
          <w:color w:val="000000"/>
          <w:sz w:val="24"/>
          <w:szCs w:val="24"/>
        </w:rPr>
        <w:t xml:space="preserve"> </w:t>
      </w:r>
      <w:proofErr w:type="spellStart"/>
      <w:r w:rsidRPr="00C07EF6">
        <w:rPr>
          <w:color w:val="000000"/>
          <w:sz w:val="24"/>
          <w:szCs w:val="24"/>
        </w:rPr>
        <w:t>Messana</w:t>
      </w:r>
      <w:proofErr w:type="spellEnd"/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EE35D6" w:rsidRPr="00C07EF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EE35D6" w:rsidRDefault="00EE35D6" w:rsidP="0050208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EE35D6" w:rsidRPr="00452DC9" w:rsidRDefault="00EE35D6" w:rsidP="005020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7EF6">
        <w:rPr>
          <w:color w:val="000000"/>
          <w:sz w:val="24"/>
          <w:szCs w:val="24"/>
        </w:rPr>
        <w:t xml:space="preserve">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p w:rsidR="00EE35D6" w:rsidRDefault="00EE35D6" w:rsidP="00AE35C8"/>
    <w:p w:rsidR="00EE35D6" w:rsidRDefault="00EE35D6"/>
    <w:p w:rsidR="00EE35D6" w:rsidRPr="00AE35C8" w:rsidRDefault="00EE35D6"/>
    <w:p w:rsidR="00EE35D6" w:rsidRDefault="00EE35D6"/>
    <w:p w:rsidR="00EE35D6" w:rsidRDefault="00EE35D6"/>
    <w:p w:rsidR="00EE35D6" w:rsidRDefault="00EE35D6"/>
    <w:p w:rsidR="00EE35D6" w:rsidRPr="0014013C" w:rsidRDefault="00EE35D6"/>
    <w:p w:rsidR="00EE35D6" w:rsidRPr="0014013C" w:rsidRDefault="00EE35D6">
      <w:pPr>
        <w:rPr>
          <w:vertAlign w:val="superscript"/>
        </w:rPr>
      </w:pPr>
    </w:p>
    <w:p w:rsidR="00EE35D6" w:rsidRDefault="00EE35D6"/>
    <w:sectPr w:rsidR="00EE35D6" w:rsidSect="00D55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D6" w:rsidRDefault="00EE35D6" w:rsidP="00B9607E">
      <w:pPr>
        <w:spacing w:after="0" w:line="240" w:lineRule="auto"/>
      </w:pPr>
      <w:r>
        <w:separator/>
      </w:r>
    </w:p>
  </w:endnote>
  <w:endnote w:type="continuationSeparator" w:id="0">
    <w:p w:rsidR="00EE35D6" w:rsidRDefault="00EE35D6" w:rsidP="00B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D6" w:rsidRDefault="003B6093">
    <w:pPr>
      <w:pStyle w:val="Footer"/>
    </w:pPr>
    <w:fldSimple w:instr=" PAGE   \* MERGEFORMAT ">
      <w:r w:rsidR="008A3064">
        <w:rPr>
          <w:noProof/>
        </w:rPr>
        <w:t>1</w:t>
      </w:r>
    </w:fldSimple>
  </w:p>
  <w:p w:rsidR="00EE35D6" w:rsidRDefault="00EE3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D6" w:rsidRDefault="00EE35D6" w:rsidP="00B9607E">
      <w:pPr>
        <w:spacing w:after="0" w:line="240" w:lineRule="auto"/>
      </w:pPr>
      <w:r>
        <w:separator/>
      </w:r>
    </w:p>
  </w:footnote>
  <w:footnote w:type="continuationSeparator" w:id="0">
    <w:p w:rsidR="00EE35D6" w:rsidRDefault="00EE35D6" w:rsidP="00B9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3C"/>
    <w:rsid w:val="00052A2C"/>
    <w:rsid w:val="00135D23"/>
    <w:rsid w:val="0014013C"/>
    <w:rsid w:val="001D7D81"/>
    <w:rsid w:val="002A2E76"/>
    <w:rsid w:val="003B6093"/>
    <w:rsid w:val="00452DC9"/>
    <w:rsid w:val="004B55C4"/>
    <w:rsid w:val="0050208D"/>
    <w:rsid w:val="00504B56"/>
    <w:rsid w:val="00510900"/>
    <w:rsid w:val="00514E59"/>
    <w:rsid w:val="00562F30"/>
    <w:rsid w:val="00641B6A"/>
    <w:rsid w:val="00706FB7"/>
    <w:rsid w:val="007C40B3"/>
    <w:rsid w:val="008A3064"/>
    <w:rsid w:val="008C282E"/>
    <w:rsid w:val="00924B37"/>
    <w:rsid w:val="00946F32"/>
    <w:rsid w:val="00954669"/>
    <w:rsid w:val="009E2155"/>
    <w:rsid w:val="00A52561"/>
    <w:rsid w:val="00AE35C8"/>
    <w:rsid w:val="00B06F69"/>
    <w:rsid w:val="00B444C2"/>
    <w:rsid w:val="00B9607E"/>
    <w:rsid w:val="00B97EB1"/>
    <w:rsid w:val="00C07EF6"/>
    <w:rsid w:val="00CC6EC5"/>
    <w:rsid w:val="00D16F1F"/>
    <w:rsid w:val="00D5595C"/>
    <w:rsid w:val="00EA7813"/>
    <w:rsid w:val="00EB2FBE"/>
    <w:rsid w:val="00EB6B2C"/>
    <w:rsid w:val="00EE153B"/>
    <w:rsid w:val="00E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0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0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3070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4</cp:revision>
  <dcterms:created xsi:type="dcterms:W3CDTF">2016-02-08T13:55:00Z</dcterms:created>
  <dcterms:modified xsi:type="dcterms:W3CDTF">2016-02-10T14:35:00Z</dcterms:modified>
</cp:coreProperties>
</file>