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1F57A" w14:textId="77777777" w:rsidR="00BC10AB" w:rsidRPr="00AF6C31" w:rsidRDefault="00BC10AB" w:rsidP="00BC10AB">
      <w:pPr>
        <w:spacing w:after="0" w:line="240" w:lineRule="auto"/>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371328B4" w14:textId="77777777" w:rsidR="00BC10AB" w:rsidRPr="00AF6C31" w:rsidRDefault="00BC10AB" w:rsidP="00BC10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8</w:t>
      </w:r>
      <w:r w:rsidRPr="00CD7E7D">
        <w:rPr>
          <w:rFonts w:ascii="Times New Roman" w:hAnsi="Times New Roman" w:cs="Times New Roman"/>
          <w:b/>
          <w:bCs/>
          <w:sz w:val="24"/>
          <w:szCs w:val="24"/>
          <w:vertAlign w:val="superscript"/>
        </w:rPr>
        <w:t>th</w:t>
      </w:r>
      <w:r>
        <w:rPr>
          <w:rFonts w:ascii="Times New Roman" w:hAnsi="Times New Roman" w:cs="Times New Roman"/>
          <w:b/>
          <w:bCs/>
          <w:sz w:val="24"/>
          <w:szCs w:val="24"/>
        </w:rPr>
        <w:t>, 2024</w:t>
      </w:r>
    </w:p>
    <w:p w14:paraId="750D63FE" w14:textId="77777777" w:rsidR="00BC10AB" w:rsidRDefault="00BC10AB" w:rsidP="00BC10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1DC208FA" w14:textId="77777777" w:rsidR="00BC10AB" w:rsidRDefault="00BC10AB" w:rsidP="00BC10AB">
      <w:pPr>
        <w:spacing w:line="240" w:lineRule="auto"/>
      </w:pPr>
    </w:p>
    <w:p w14:paraId="37DF227B" w14:textId="77777777" w:rsidR="00BC10AB" w:rsidRDefault="00BC10AB" w:rsidP="00BC10AB">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w:t>
      </w:r>
      <w:r w:rsidRPr="00E66D1D">
        <w:rPr>
          <w:rFonts w:ascii="Times New Roman" w:hAnsi="Times New Roman" w:cs="Times New Roman"/>
          <w:sz w:val="24"/>
          <w:szCs w:val="24"/>
        </w:rPr>
        <w:t xml:space="preserve"> </w:t>
      </w:r>
      <w:r>
        <w:rPr>
          <w:rFonts w:ascii="Times New Roman" w:hAnsi="Times New Roman" w:cs="Times New Roman"/>
          <w:sz w:val="24"/>
          <w:szCs w:val="24"/>
        </w:rPr>
        <w:t>Buck Donovan (Chairperson), David Forrest, Conrad Decker, Peg Biron, Daniel Blaisdell (alternate).</w:t>
      </w:r>
    </w:p>
    <w:p w14:paraId="063AA35A" w14:textId="77777777" w:rsidR="00BC10AB" w:rsidRDefault="00BC10AB" w:rsidP="00BC10AB">
      <w:pPr>
        <w:spacing w:after="0" w:line="240" w:lineRule="auto"/>
        <w:rPr>
          <w:rFonts w:ascii="Times New Roman" w:hAnsi="Times New Roman" w:cs="Times New Roman"/>
          <w:sz w:val="24"/>
          <w:szCs w:val="24"/>
        </w:rPr>
      </w:pPr>
    </w:p>
    <w:p w14:paraId="12995EEF" w14:textId="4C9D6CA2" w:rsidR="00BC10AB" w:rsidRDefault="00BC10AB" w:rsidP="00BC10AB">
      <w:pPr>
        <w:spacing w:after="0" w:line="240" w:lineRule="auto"/>
        <w:rPr>
          <w:rFonts w:ascii="Times New Roman" w:hAnsi="Times New Roman" w:cs="Times New Roman"/>
          <w:sz w:val="24"/>
          <w:szCs w:val="24"/>
        </w:rPr>
      </w:pPr>
      <w:r>
        <w:rPr>
          <w:rFonts w:ascii="Times New Roman" w:hAnsi="Times New Roman" w:cs="Times New Roman"/>
          <w:sz w:val="24"/>
          <w:szCs w:val="24"/>
        </w:rPr>
        <w:t>Select Board Member Gordon Bailey (via Zoom), Resident Kathy Hall, Amanda Borsotti</w:t>
      </w:r>
    </w:p>
    <w:p w14:paraId="20DBA2E2" w14:textId="77777777" w:rsidR="00BC10AB" w:rsidRDefault="00BC10AB" w:rsidP="00BC10AB">
      <w:pPr>
        <w:spacing w:after="0" w:line="240" w:lineRule="auto"/>
        <w:rPr>
          <w:rFonts w:ascii="Times New Roman" w:hAnsi="Times New Roman" w:cs="Times New Roman"/>
          <w:sz w:val="24"/>
          <w:szCs w:val="24"/>
        </w:rPr>
      </w:pPr>
    </w:p>
    <w:p w14:paraId="25048A73" w14:textId="77777777" w:rsidR="00BC10AB" w:rsidRDefault="00BC10AB" w:rsidP="00BC10A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Absent: </w:t>
      </w:r>
      <w:r>
        <w:rPr>
          <w:rFonts w:ascii="Times New Roman" w:hAnsi="Times New Roman" w:cs="Times New Roman"/>
          <w:sz w:val="24"/>
          <w:szCs w:val="24"/>
        </w:rPr>
        <w:t>Peter Bluhm</w:t>
      </w:r>
    </w:p>
    <w:p w14:paraId="3A402928" w14:textId="77777777" w:rsidR="00BC10AB" w:rsidRDefault="00BC10AB" w:rsidP="00BC10AB">
      <w:pPr>
        <w:spacing w:after="0" w:line="240" w:lineRule="auto"/>
        <w:rPr>
          <w:rFonts w:ascii="Times New Roman" w:hAnsi="Times New Roman" w:cs="Times New Roman"/>
          <w:sz w:val="24"/>
          <w:szCs w:val="24"/>
        </w:rPr>
      </w:pPr>
    </w:p>
    <w:p w14:paraId="4A77B308" w14:textId="77777777" w:rsidR="00BC10AB" w:rsidRDefault="00BC10AB" w:rsidP="00BC10AB">
      <w:pPr>
        <w:spacing w:after="0" w:line="240" w:lineRule="auto"/>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xml:space="preserve">: Chairperson Donovan called the meeting to order at 6:02pm. B. Donovan made D. Blaisdell a voting member for tonight. </w:t>
      </w:r>
    </w:p>
    <w:p w14:paraId="6D1C0907" w14:textId="77777777" w:rsidR="00BC10AB" w:rsidRDefault="00BC10AB" w:rsidP="00BC10AB">
      <w:pPr>
        <w:spacing w:after="0" w:line="240" w:lineRule="auto"/>
        <w:rPr>
          <w:rFonts w:ascii="Times New Roman" w:hAnsi="Times New Roman" w:cs="Times New Roman"/>
          <w:sz w:val="24"/>
          <w:szCs w:val="24"/>
        </w:rPr>
      </w:pPr>
    </w:p>
    <w:p w14:paraId="67934A8D" w14:textId="77777777" w:rsidR="00BC10AB" w:rsidRDefault="00BC10AB" w:rsidP="00BC10A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Resident Hall announced that there will be a special visitor from Neighborhood Ninjas on April 23</w:t>
      </w:r>
      <w:r w:rsidRPr="00AE2EE4">
        <w:rPr>
          <w:rFonts w:ascii="Times New Roman" w:hAnsi="Times New Roman" w:cs="Times New Roman"/>
          <w:sz w:val="24"/>
          <w:szCs w:val="24"/>
          <w:vertAlign w:val="superscript"/>
        </w:rPr>
        <w:t>rd</w:t>
      </w:r>
      <w:r>
        <w:rPr>
          <w:rFonts w:ascii="Times New Roman" w:hAnsi="Times New Roman" w:cs="Times New Roman"/>
          <w:sz w:val="24"/>
          <w:szCs w:val="24"/>
        </w:rPr>
        <w:t xml:space="preserve"> to Lee Athletic Fields. There will be a pool party on April 15</w:t>
      </w:r>
      <w:r w:rsidRPr="00AE2EE4">
        <w:rPr>
          <w:rFonts w:ascii="Times New Roman" w:hAnsi="Times New Roman" w:cs="Times New Roman"/>
          <w:sz w:val="24"/>
          <w:szCs w:val="24"/>
          <w:vertAlign w:val="superscript"/>
        </w:rPr>
        <w:t>th</w:t>
      </w:r>
      <w:r>
        <w:rPr>
          <w:rFonts w:ascii="Times New Roman" w:hAnsi="Times New Roman" w:cs="Times New Roman"/>
          <w:sz w:val="24"/>
          <w:szCs w:val="24"/>
        </w:rPr>
        <w:t xml:space="preserve"> with 80 people signed up. The Open Space and Recreation Plan is moving along to the next steps. </w:t>
      </w:r>
    </w:p>
    <w:p w14:paraId="189FEA8D" w14:textId="77777777" w:rsidR="00BC10AB" w:rsidRPr="00AE2EE4" w:rsidRDefault="00BC10AB" w:rsidP="00BC10AB">
      <w:pPr>
        <w:spacing w:after="0" w:line="240" w:lineRule="auto"/>
        <w:rPr>
          <w:rFonts w:ascii="Times New Roman" w:hAnsi="Times New Roman" w:cs="Times New Roman"/>
          <w:sz w:val="24"/>
          <w:szCs w:val="24"/>
        </w:rPr>
      </w:pPr>
    </w:p>
    <w:p w14:paraId="49F5E935" w14:textId="77777777" w:rsidR="00BC10AB" w:rsidRDefault="00BC10AB" w:rsidP="00BC10A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Master Plan Update: </w:t>
      </w:r>
      <w:r>
        <w:rPr>
          <w:rFonts w:ascii="Times New Roman" w:hAnsi="Times New Roman" w:cs="Times New Roman"/>
          <w:sz w:val="24"/>
          <w:szCs w:val="24"/>
        </w:rPr>
        <w:t>B. Donovan gave an update in the absence of Peter Bluhm. There was a public forum this past Saturday, the 6</w:t>
      </w:r>
      <w:r w:rsidRPr="00AE2EE4">
        <w:rPr>
          <w:rFonts w:ascii="Times New Roman" w:hAnsi="Times New Roman" w:cs="Times New Roman"/>
          <w:sz w:val="24"/>
          <w:szCs w:val="24"/>
          <w:vertAlign w:val="superscript"/>
        </w:rPr>
        <w:t>th</w:t>
      </w:r>
      <w:r>
        <w:rPr>
          <w:rFonts w:ascii="Times New Roman" w:hAnsi="Times New Roman" w:cs="Times New Roman"/>
          <w:sz w:val="24"/>
          <w:szCs w:val="24"/>
        </w:rPr>
        <w:t xml:space="preserve">. It was not as well attended as originally hoped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however questions were fielded and feedback was received. The Master Plan Committee should be turning over their finalized draft for the Planning Board soon. </w:t>
      </w:r>
    </w:p>
    <w:p w14:paraId="7A0062C1" w14:textId="77777777" w:rsidR="00BC10AB" w:rsidRDefault="00BC10AB" w:rsidP="00BC10AB">
      <w:pPr>
        <w:spacing w:line="240" w:lineRule="auto"/>
        <w:rPr>
          <w:rFonts w:ascii="Times New Roman" w:hAnsi="Times New Roman" w:cs="Times New Roman"/>
          <w:sz w:val="24"/>
          <w:szCs w:val="24"/>
        </w:rPr>
      </w:pPr>
      <w:r>
        <w:rPr>
          <w:rFonts w:ascii="Times New Roman" w:hAnsi="Times New Roman" w:cs="Times New Roman"/>
          <w:b/>
          <w:bCs/>
          <w:sz w:val="24"/>
          <w:szCs w:val="24"/>
        </w:rPr>
        <w:t>CPA Update</w:t>
      </w:r>
      <w:r>
        <w:rPr>
          <w:rFonts w:ascii="Times New Roman" w:hAnsi="Times New Roman" w:cs="Times New Roman"/>
          <w:sz w:val="24"/>
          <w:szCs w:val="24"/>
        </w:rPr>
        <w:t xml:space="preserve">: P. Biron explained the ‘matching’ system for the funding for the CPA Committee. </w:t>
      </w:r>
    </w:p>
    <w:p w14:paraId="7BD97168" w14:textId="77777777" w:rsidR="00BC10AB" w:rsidRPr="00AE2EE4" w:rsidRDefault="00BC10AB" w:rsidP="00BC10A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C. Decker made a motion to approve. P. Biron seconded. Motion passed with two abstentions due to absence (3-0-2). </w:t>
      </w:r>
    </w:p>
    <w:p w14:paraId="5FE0A72E" w14:textId="634CC1B3" w:rsidR="00BC10AB" w:rsidRDefault="00BC10AB" w:rsidP="00BC10AB">
      <w:pPr>
        <w:spacing w:line="240" w:lineRule="auto"/>
        <w:rPr>
          <w:rFonts w:ascii="Times New Roman" w:hAnsi="Times New Roman" w:cs="Times New Roman"/>
          <w:sz w:val="24"/>
          <w:szCs w:val="24"/>
        </w:rPr>
      </w:pPr>
      <w:r>
        <w:rPr>
          <w:rFonts w:ascii="Times New Roman" w:hAnsi="Times New Roman" w:cs="Times New Roman"/>
          <w:b/>
          <w:bCs/>
          <w:sz w:val="24"/>
          <w:szCs w:val="24"/>
        </w:rPr>
        <w:t>Special Permit Hearing – 111 Woodland Road</w:t>
      </w:r>
      <w:r>
        <w:rPr>
          <w:rFonts w:ascii="Times New Roman" w:hAnsi="Times New Roman" w:cs="Times New Roman"/>
          <w:sz w:val="24"/>
          <w:szCs w:val="24"/>
        </w:rPr>
        <w:t xml:space="preserve">: Amanda Borsotti presented the plans for building a residential structure in an industrial zone at 111 Woodland Road. </w:t>
      </w:r>
    </w:p>
    <w:p w14:paraId="3D3D67B8" w14:textId="7945483B" w:rsidR="004A6905" w:rsidRDefault="009E542B" w:rsidP="00FD3C3A">
      <w:pPr>
        <w:spacing w:line="240" w:lineRule="auto"/>
        <w:rPr>
          <w:rFonts w:ascii="Times New Roman" w:hAnsi="Times New Roman" w:cs="Times New Roman"/>
          <w:sz w:val="24"/>
          <w:szCs w:val="24"/>
        </w:rPr>
      </w:pPr>
      <w:r>
        <w:rPr>
          <w:rFonts w:ascii="Times New Roman" w:hAnsi="Times New Roman" w:cs="Times New Roman"/>
          <w:sz w:val="24"/>
          <w:szCs w:val="24"/>
        </w:rPr>
        <w:t>C. Decker asked some clarifying questions.</w:t>
      </w:r>
      <w:r w:rsidR="004A6905">
        <w:rPr>
          <w:rFonts w:ascii="Times New Roman" w:hAnsi="Times New Roman" w:cs="Times New Roman"/>
          <w:sz w:val="24"/>
          <w:szCs w:val="24"/>
        </w:rPr>
        <w:t xml:space="preserve"> Select Board Member Bailey clarified questions regarding the table of dimensional requirements and brought up that there are antiquated footnotes due to all of the changes to the bylaws the last 50 years.  </w:t>
      </w:r>
    </w:p>
    <w:p w14:paraId="45EABD9E" w14:textId="2B70D253" w:rsidR="004A6905" w:rsidRDefault="004A6905" w:rsidP="00FD3C3A">
      <w:pPr>
        <w:spacing w:line="240" w:lineRule="auto"/>
        <w:rPr>
          <w:rFonts w:ascii="Times New Roman" w:hAnsi="Times New Roman" w:cs="Times New Roman"/>
          <w:sz w:val="24"/>
          <w:szCs w:val="24"/>
        </w:rPr>
      </w:pPr>
      <w:r>
        <w:rPr>
          <w:rFonts w:ascii="Times New Roman" w:hAnsi="Times New Roman" w:cs="Times New Roman"/>
          <w:sz w:val="24"/>
          <w:szCs w:val="24"/>
        </w:rPr>
        <w:t>C. Decker made a motion to accept the minor site plan as prepared by Taconic Land Surveyors dated May 24</w:t>
      </w:r>
      <w:r w:rsidRPr="004A6905">
        <w:rPr>
          <w:rFonts w:ascii="Times New Roman" w:hAnsi="Times New Roman" w:cs="Times New Roman"/>
          <w:sz w:val="24"/>
          <w:szCs w:val="24"/>
          <w:vertAlign w:val="superscript"/>
        </w:rPr>
        <w:t>th</w:t>
      </w:r>
      <w:r>
        <w:rPr>
          <w:rFonts w:ascii="Times New Roman" w:hAnsi="Times New Roman" w:cs="Times New Roman"/>
          <w:sz w:val="24"/>
          <w:szCs w:val="24"/>
        </w:rPr>
        <w:t xml:space="preserve"> 2023, and that the plan meets all of the requirements. P. Biron seconded. Motion passed unanimously (5-0). </w:t>
      </w:r>
    </w:p>
    <w:p w14:paraId="48309072" w14:textId="08A8E9B8" w:rsidR="004A6905" w:rsidRDefault="004A6905" w:rsidP="00FD3C3A">
      <w:pPr>
        <w:spacing w:line="240" w:lineRule="auto"/>
        <w:rPr>
          <w:rFonts w:ascii="Times New Roman" w:hAnsi="Times New Roman" w:cs="Times New Roman"/>
          <w:sz w:val="24"/>
          <w:szCs w:val="24"/>
        </w:rPr>
      </w:pPr>
      <w:r>
        <w:rPr>
          <w:rFonts w:ascii="Times New Roman" w:hAnsi="Times New Roman" w:cs="Times New Roman"/>
          <w:sz w:val="24"/>
          <w:szCs w:val="24"/>
        </w:rPr>
        <w:t xml:space="preserve">B. Donovan opened the hearing for the special permit. </w:t>
      </w:r>
    </w:p>
    <w:p w14:paraId="2B5FF0B3" w14:textId="77777777"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B. Donovan read the required findings;</w:t>
      </w:r>
    </w:p>
    <w:p w14:paraId="2E1D353C" w14:textId="0969654D"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structure and/or use is in compliance with all provisions and requirements of this chapter and in harmony with its general intent and purpose. </w:t>
      </w:r>
    </w:p>
    <w:p w14:paraId="413FC8B9" w14:textId="30CA9699"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structure and/or use is essential or desirable to the public convenience or welfare at the proposed location. </w:t>
      </w:r>
    </w:p>
    <w:p w14:paraId="0E888806" w14:textId="3AF0B70F"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structure and/or use will not be detrimental to adjacent uses or to the established or future character of the neighborhood. </w:t>
      </w:r>
    </w:p>
    <w:p w14:paraId="350E44ED" w14:textId="3B1FFA27"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There will not be undue traffic congestion or undue impairment to pedestrian safety.</w:t>
      </w:r>
    </w:p>
    <w:p w14:paraId="4694BF84" w14:textId="20BF423B"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structure and/or use will not overload any public water, drainage or sewer system or any other municipal facility to such an extent that the proposed use or any existing use in the immediate area or in any other area of the Town will be unduly subjected to hazards affecting public health, safety or general welfare. </w:t>
      </w:r>
    </w:p>
    <w:p w14:paraId="4D804383" w14:textId="0F32664D" w:rsidR="00E25F55" w:rsidRDefault="00E25F55" w:rsidP="00FD3C3A">
      <w:pPr>
        <w:spacing w:line="240" w:lineRule="auto"/>
        <w:rPr>
          <w:rFonts w:ascii="Times New Roman" w:hAnsi="Times New Roman" w:cs="Times New Roman"/>
          <w:sz w:val="24"/>
          <w:szCs w:val="24"/>
        </w:rPr>
      </w:pPr>
      <w:r>
        <w:rPr>
          <w:rFonts w:ascii="Times New Roman" w:hAnsi="Times New Roman" w:cs="Times New Roman"/>
          <w:sz w:val="24"/>
          <w:szCs w:val="24"/>
        </w:rPr>
        <w:t xml:space="preserve">D. Forrest made a motion to approve the special permit based on the above findings. P. Biron seconded. Motion passed unanimously (5-0). </w:t>
      </w:r>
    </w:p>
    <w:p w14:paraId="7278BEC8" w14:textId="1D3BF33F" w:rsidR="00E25F55" w:rsidRPr="00E25F55" w:rsidRDefault="00E25F55" w:rsidP="00FD3C3A">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Other Business: </w:t>
      </w:r>
      <w:r>
        <w:rPr>
          <w:rFonts w:ascii="Times New Roman" w:hAnsi="Times New Roman" w:cs="Times New Roman"/>
          <w:sz w:val="24"/>
          <w:szCs w:val="24"/>
        </w:rPr>
        <w:t xml:space="preserve"> B. Donovan reminded the board that there will be a meeting next Tuesday, the 16</w:t>
      </w:r>
      <w:r w:rsidRPr="00E25F55">
        <w:rPr>
          <w:rFonts w:ascii="Times New Roman" w:hAnsi="Times New Roman" w:cs="Times New Roman"/>
          <w:sz w:val="24"/>
          <w:szCs w:val="24"/>
          <w:vertAlign w:val="superscript"/>
        </w:rPr>
        <w:t>th</w:t>
      </w:r>
      <w:r>
        <w:rPr>
          <w:rFonts w:ascii="Times New Roman" w:hAnsi="Times New Roman" w:cs="Times New Roman"/>
          <w:sz w:val="24"/>
          <w:szCs w:val="24"/>
        </w:rPr>
        <w:t xml:space="preserve"> at 6:00pm for the split zone public hearing. </w:t>
      </w:r>
    </w:p>
    <w:p w14:paraId="2DEE20E2" w14:textId="7B5F654B" w:rsidR="00B17271" w:rsidRPr="00FD3C3A" w:rsidRDefault="00BC10AB" w:rsidP="00FD3C3A">
      <w:pPr>
        <w:spacing w:line="240" w:lineRule="auto"/>
        <w:rPr>
          <w:rFonts w:ascii="Times New Roman" w:hAnsi="Times New Roman" w:cs="Times New Roman"/>
          <w:sz w:val="24"/>
          <w:szCs w:val="24"/>
        </w:rPr>
      </w:pPr>
      <w:r>
        <w:rPr>
          <w:rFonts w:ascii="Times New Roman" w:hAnsi="Times New Roman" w:cs="Times New Roman"/>
          <w:b/>
          <w:bCs/>
          <w:sz w:val="24"/>
          <w:szCs w:val="24"/>
        </w:rPr>
        <w:t>Adjourn:</w:t>
      </w:r>
      <w:r>
        <w:rPr>
          <w:rFonts w:ascii="Times New Roman" w:hAnsi="Times New Roman" w:cs="Times New Roman"/>
          <w:sz w:val="24"/>
          <w:szCs w:val="24"/>
        </w:rPr>
        <w:t xml:space="preserve"> </w:t>
      </w:r>
      <w:r w:rsidR="007C7B03">
        <w:rPr>
          <w:rFonts w:ascii="Times New Roman" w:hAnsi="Times New Roman" w:cs="Times New Roman"/>
          <w:sz w:val="24"/>
          <w:szCs w:val="24"/>
        </w:rPr>
        <w:t xml:space="preserve">P. Biron made a motion to adjourn. D. Forrest seconded. Motion passed unanimously (5-0). B. Donovan declared the meeting adjourned at 6:44pm. </w:t>
      </w:r>
    </w:p>
    <w:sectPr w:rsidR="00B17271" w:rsidRPr="00FD3C3A" w:rsidSect="00BC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AB"/>
    <w:rsid w:val="001C1F82"/>
    <w:rsid w:val="004A6905"/>
    <w:rsid w:val="004B614A"/>
    <w:rsid w:val="00524FA4"/>
    <w:rsid w:val="007C7B03"/>
    <w:rsid w:val="009E3737"/>
    <w:rsid w:val="009E542B"/>
    <w:rsid w:val="00B17271"/>
    <w:rsid w:val="00BC10AB"/>
    <w:rsid w:val="00E25F55"/>
    <w:rsid w:val="00FD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10AA"/>
  <w15:chartTrackingRefBased/>
  <w15:docId w15:val="{10F0E179-7B30-4157-81C5-788D9B11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A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3</cp:revision>
  <dcterms:created xsi:type="dcterms:W3CDTF">2024-04-09T14:28:00Z</dcterms:created>
  <dcterms:modified xsi:type="dcterms:W3CDTF">2024-04-11T17:29:00Z</dcterms:modified>
</cp:coreProperties>
</file>