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61" w:rsidRPr="005A7DED" w:rsidRDefault="000F1461" w:rsidP="00F05276">
      <w:pPr>
        <w:spacing w:after="0" w:line="240" w:lineRule="auto"/>
        <w:jc w:val="center"/>
        <w:rPr>
          <w:rFonts w:ascii="Times New Roman" w:hAnsi="Times New Roman"/>
          <w:b/>
          <w:sz w:val="24"/>
          <w:szCs w:val="24"/>
        </w:rPr>
      </w:pPr>
      <w:r w:rsidRPr="005A7DED">
        <w:rPr>
          <w:rFonts w:ascii="Times New Roman" w:hAnsi="Times New Roman"/>
          <w:b/>
          <w:sz w:val="24"/>
          <w:szCs w:val="24"/>
        </w:rPr>
        <w:t>Lee Planning Board</w:t>
      </w:r>
    </w:p>
    <w:p w:rsidR="000F1461" w:rsidRPr="005A7DED" w:rsidRDefault="000F1461" w:rsidP="00F05276">
      <w:pPr>
        <w:spacing w:after="0" w:line="240" w:lineRule="auto"/>
        <w:jc w:val="center"/>
        <w:rPr>
          <w:rFonts w:ascii="Times New Roman" w:hAnsi="Times New Roman"/>
          <w:b/>
          <w:sz w:val="24"/>
          <w:szCs w:val="24"/>
        </w:rPr>
      </w:pPr>
      <w:smartTag w:uri="urn:schemas-microsoft-com:office:smarttags" w:element="address">
        <w:smartTag w:uri="urn:schemas-microsoft-com:office:smarttags" w:element="Street">
          <w:r w:rsidRPr="005A7DED">
            <w:rPr>
              <w:rFonts w:ascii="Times New Roman" w:hAnsi="Times New Roman"/>
              <w:b/>
              <w:sz w:val="24"/>
              <w:szCs w:val="24"/>
            </w:rPr>
            <w:t>32 Main Street</w:t>
          </w:r>
        </w:smartTag>
      </w:smartTag>
    </w:p>
    <w:p w:rsidR="000F1461" w:rsidRPr="005A7DED" w:rsidRDefault="000F1461" w:rsidP="00F05276">
      <w:pPr>
        <w:spacing w:after="0" w:line="240" w:lineRule="auto"/>
        <w:jc w:val="center"/>
        <w:rPr>
          <w:rFonts w:ascii="Times New Roman" w:hAnsi="Times New Roman"/>
          <w:b/>
          <w:sz w:val="24"/>
          <w:szCs w:val="24"/>
        </w:rPr>
      </w:pPr>
      <w:smartTag w:uri="urn:schemas-microsoft-com:office:smarttags" w:element="City">
        <w:smartTag w:uri="urn:schemas-microsoft-com:office:smarttags" w:element="place">
          <w:r w:rsidRPr="005A7DED">
            <w:rPr>
              <w:rFonts w:ascii="Times New Roman" w:hAnsi="Times New Roman"/>
              <w:b/>
              <w:sz w:val="24"/>
              <w:szCs w:val="24"/>
            </w:rPr>
            <w:t>Lee</w:t>
          </w:r>
        </w:smartTag>
        <w:r w:rsidRPr="005A7DED">
          <w:rPr>
            <w:rFonts w:ascii="Times New Roman" w:hAnsi="Times New Roman"/>
            <w:b/>
            <w:sz w:val="24"/>
            <w:szCs w:val="24"/>
          </w:rPr>
          <w:t xml:space="preserve">, </w:t>
        </w:r>
        <w:smartTag w:uri="urn:schemas-microsoft-com:office:smarttags" w:element="PostalCode">
          <w:smartTag w:uri="urn:schemas-microsoft-com:office:smarttags" w:element="State">
            <w:r w:rsidRPr="005A7DED">
              <w:rPr>
                <w:rFonts w:ascii="Times New Roman" w:hAnsi="Times New Roman"/>
                <w:b/>
                <w:sz w:val="24"/>
                <w:szCs w:val="24"/>
              </w:rPr>
              <w:t>Massachusetts</w:t>
            </w:r>
          </w:smartTag>
        </w:smartTag>
        <w:r w:rsidRPr="005A7DED">
          <w:rPr>
            <w:rFonts w:ascii="Times New Roman" w:hAnsi="Times New Roman"/>
            <w:b/>
            <w:sz w:val="24"/>
            <w:szCs w:val="24"/>
          </w:rPr>
          <w:t xml:space="preserve"> </w:t>
        </w:r>
        <w:smartTag w:uri="urn:schemas-microsoft-com:office:smarttags" w:element="PostalCode">
          <w:r w:rsidRPr="005A7DED">
            <w:rPr>
              <w:rFonts w:ascii="Times New Roman" w:hAnsi="Times New Roman"/>
              <w:b/>
              <w:sz w:val="24"/>
              <w:szCs w:val="24"/>
            </w:rPr>
            <w:t>01238</w:t>
          </w:r>
        </w:smartTag>
      </w:smartTag>
    </w:p>
    <w:p w:rsidR="000F1461" w:rsidRPr="005A7DED" w:rsidRDefault="000F1461" w:rsidP="00F05276">
      <w:pPr>
        <w:spacing w:after="0" w:line="240" w:lineRule="auto"/>
        <w:jc w:val="center"/>
        <w:rPr>
          <w:rFonts w:ascii="Times New Roman" w:hAnsi="Times New Roman"/>
          <w:b/>
          <w:sz w:val="24"/>
          <w:szCs w:val="24"/>
        </w:rPr>
      </w:pPr>
      <w:r>
        <w:rPr>
          <w:rFonts w:ascii="Times New Roman" w:hAnsi="Times New Roman"/>
          <w:b/>
          <w:sz w:val="24"/>
          <w:szCs w:val="24"/>
        </w:rPr>
        <w:t>September 12</w:t>
      </w:r>
      <w:r w:rsidRPr="005A7DED">
        <w:rPr>
          <w:rFonts w:ascii="Times New Roman" w:hAnsi="Times New Roman"/>
          <w:b/>
          <w:sz w:val="24"/>
          <w:szCs w:val="24"/>
        </w:rPr>
        <w:t>, 2016</w:t>
      </w:r>
    </w:p>
    <w:p w:rsidR="000F1461" w:rsidRPr="005A7DED" w:rsidRDefault="000F1461" w:rsidP="00F05276">
      <w:pPr>
        <w:spacing w:after="0" w:line="240" w:lineRule="auto"/>
        <w:jc w:val="center"/>
        <w:rPr>
          <w:rFonts w:ascii="Times New Roman" w:hAnsi="Times New Roman"/>
          <w:b/>
          <w:sz w:val="24"/>
          <w:szCs w:val="24"/>
        </w:rPr>
      </w:pPr>
    </w:p>
    <w:p w:rsidR="000F1461" w:rsidRPr="00687309" w:rsidRDefault="000F1461" w:rsidP="00687309">
      <w:pPr>
        <w:autoSpaceDE w:val="0"/>
        <w:autoSpaceDN w:val="0"/>
        <w:adjustRightInd w:val="0"/>
        <w:spacing w:after="0" w:line="240" w:lineRule="auto"/>
        <w:rPr>
          <w:rFonts w:ascii="Times New Roman" w:hAnsi="Times New Roman"/>
          <w:color w:val="FF0000"/>
          <w:sz w:val="24"/>
          <w:szCs w:val="24"/>
        </w:rPr>
      </w:pPr>
      <w:r w:rsidRPr="005A7DED">
        <w:rPr>
          <w:rFonts w:ascii="Times New Roman" w:hAnsi="Times New Roman"/>
          <w:b/>
          <w:sz w:val="24"/>
          <w:szCs w:val="24"/>
        </w:rPr>
        <w:t>Present:</w:t>
      </w:r>
      <w:r>
        <w:rPr>
          <w:rFonts w:ascii="Times New Roman" w:hAnsi="Times New Roman"/>
          <w:sz w:val="24"/>
          <w:szCs w:val="24"/>
        </w:rPr>
        <w:t xml:space="preserve"> Chairman, </w:t>
      </w:r>
      <w:r w:rsidRPr="005A7DED">
        <w:rPr>
          <w:rFonts w:ascii="Times New Roman" w:hAnsi="Times New Roman"/>
          <w:sz w:val="24"/>
          <w:szCs w:val="24"/>
        </w:rPr>
        <w:t>Buck Don</w:t>
      </w:r>
      <w:r>
        <w:rPr>
          <w:rFonts w:ascii="Times New Roman" w:hAnsi="Times New Roman"/>
          <w:sz w:val="24"/>
          <w:szCs w:val="24"/>
        </w:rPr>
        <w:t>ovan, Thomas Wickham, Harold Sherman, Peg Biron, Peter Bluhm and David Durante, Associate Member</w:t>
      </w:r>
    </w:p>
    <w:p w:rsidR="000F1461" w:rsidRDefault="000F1461" w:rsidP="00F05276">
      <w:pPr>
        <w:spacing w:after="0" w:line="240" w:lineRule="auto"/>
        <w:rPr>
          <w:rFonts w:ascii="Times New Roman" w:hAnsi="Times New Roman"/>
          <w:sz w:val="24"/>
          <w:szCs w:val="24"/>
        </w:rPr>
      </w:pPr>
    </w:p>
    <w:p w:rsidR="000F1461" w:rsidRPr="0067287E" w:rsidRDefault="000F1461" w:rsidP="00F05276">
      <w:pPr>
        <w:spacing w:after="0" w:line="240" w:lineRule="auto"/>
        <w:rPr>
          <w:rFonts w:ascii="Times New Roman" w:hAnsi="Times New Roman"/>
          <w:sz w:val="24"/>
          <w:szCs w:val="24"/>
        </w:rPr>
      </w:pPr>
      <w:r w:rsidRPr="0067287E">
        <w:rPr>
          <w:rFonts w:ascii="Times New Roman" w:hAnsi="Times New Roman"/>
          <w:sz w:val="24"/>
          <w:szCs w:val="24"/>
        </w:rPr>
        <w:t>Others:  Matt Pun</w:t>
      </w:r>
      <w:r w:rsidR="00E73160">
        <w:rPr>
          <w:rFonts w:ascii="Times New Roman" w:hAnsi="Times New Roman"/>
          <w:sz w:val="24"/>
          <w:szCs w:val="24"/>
        </w:rPr>
        <w:t xml:space="preserve">tin, Patrick </w:t>
      </w:r>
      <w:proofErr w:type="spellStart"/>
      <w:r w:rsidR="00E73160">
        <w:rPr>
          <w:rFonts w:ascii="Times New Roman" w:hAnsi="Times New Roman"/>
          <w:sz w:val="24"/>
          <w:szCs w:val="24"/>
        </w:rPr>
        <w:t>McColgan</w:t>
      </w:r>
      <w:proofErr w:type="spellEnd"/>
      <w:r w:rsidR="00E73160">
        <w:rPr>
          <w:rFonts w:ascii="Times New Roman" w:hAnsi="Times New Roman"/>
          <w:sz w:val="24"/>
          <w:szCs w:val="24"/>
        </w:rPr>
        <w:t>, John Broderick</w:t>
      </w:r>
    </w:p>
    <w:p w:rsidR="000F1461" w:rsidRPr="0067287E" w:rsidRDefault="000F1461" w:rsidP="00F05276">
      <w:pPr>
        <w:spacing w:after="0" w:line="240" w:lineRule="auto"/>
        <w:rPr>
          <w:rFonts w:ascii="Times New Roman" w:hAnsi="Times New Roman"/>
          <w:sz w:val="24"/>
          <w:szCs w:val="24"/>
        </w:rPr>
      </w:pPr>
    </w:p>
    <w:p w:rsidR="000F1461" w:rsidRPr="0067287E" w:rsidRDefault="000F1461" w:rsidP="00F05276">
      <w:pPr>
        <w:rPr>
          <w:rFonts w:ascii="Times New Roman" w:hAnsi="Times New Roman"/>
        </w:rPr>
      </w:pPr>
      <w:r w:rsidRPr="0067287E">
        <w:rPr>
          <w:rFonts w:ascii="Times New Roman" w:hAnsi="Times New Roman"/>
          <w:sz w:val="24"/>
          <w:szCs w:val="24"/>
        </w:rPr>
        <w:t>The meeting was called to order at 6:00 P.M.</w:t>
      </w:r>
    </w:p>
    <w:p w:rsidR="000F1461" w:rsidRPr="0067287E" w:rsidRDefault="000F1461">
      <w:pPr>
        <w:rPr>
          <w:rFonts w:ascii="Times New Roman" w:hAnsi="Times New Roman"/>
          <w:b/>
          <w:sz w:val="24"/>
          <w:szCs w:val="24"/>
        </w:rPr>
      </w:pPr>
      <w:r w:rsidRPr="0067287E">
        <w:rPr>
          <w:rFonts w:ascii="Times New Roman" w:hAnsi="Times New Roman"/>
          <w:b/>
          <w:sz w:val="24"/>
          <w:szCs w:val="24"/>
        </w:rPr>
        <w:t>BDC Inc</w:t>
      </w:r>
      <w:proofErr w:type="gramStart"/>
      <w:r w:rsidRPr="0067287E">
        <w:rPr>
          <w:rFonts w:ascii="Times New Roman" w:hAnsi="Times New Roman"/>
          <w:b/>
          <w:sz w:val="24"/>
          <w:szCs w:val="24"/>
        </w:rPr>
        <w:t>./</w:t>
      </w:r>
      <w:proofErr w:type="gramEnd"/>
      <w:r w:rsidRPr="0067287E">
        <w:rPr>
          <w:rFonts w:ascii="Times New Roman" w:hAnsi="Times New Roman"/>
          <w:b/>
          <w:sz w:val="24"/>
          <w:szCs w:val="24"/>
        </w:rPr>
        <w:t>Site Plan Review /</w:t>
      </w:r>
      <w:r w:rsidR="00C768DF" w:rsidRPr="0067287E">
        <w:rPr>
          <w:rFonts w:ascii="Times New Roman" w:hAnsi="Times New Roman"/>
          <w:b/>
          <w:sz w:val="24"/>
          <w:szCs w:val="24"/>
        </w:rPr>
        <w:t xml:space="preserve">DCBC </w:t>
      </w:r>
      <w:r w:rsidRPr="0067287E">
        <w:rPr>
          <w:rFonts w:ascii="Times New Roman" w:hAnsi="Times New Roman"/>
          <w:b/>
          <w:sz w:val="24"/>
          <w:szCs w:val="24"/>
        </w:rPr>
        <w:t>Zoning District</w:t>
      </w:r>
    </w:p>
    <w:p w:rsidR="000F1461" w:rsidRPr="0067287E" w:rsidRDefault="000F1461">
      <w:pPr>
        <w:rPr>
          <w:rFonts w:ascii="Times New Roman" w:hAnsi="Times New Roman"/>
          <w:sz w:val="24"/>
          <w:szCs w:val="24"/>
        </w:rPr>
      </w:pPr>
      <w:r w:rsidRPr="0067287E">
        <w:rPr>
          <w:rFonts w:ascii="Times New Roman" w:hAnsi="Times New Roman"/>
          <w:sz w:val="24"/>
          <w:szCs w:val="24"/>
        </w:rPr>
        <w:t>Matt</w:t>
      </w:r>
      <w:r w:rsidR="004915E7">
        <w:rPr>
          <w:rFonts w:ascii="Times New Roman" w:hAnsi="Times New Roman"/>
          <w:sz w:val="24"/>
          <w:szCs w:val="24"/>
        </w:rPr>
        <w:t xml:space="preserve"> </w:t>
      </w:r>
      <w:r w:rsidRPr="0067287E">
        <w:rPr>
          <w:rFonts w:ascii="Times New Roman" w:hAnsi="Times New Roman"/>
          <w:sz w:val="24"/>
          <w:szCs w:val="24"/>
        </w:rPr>
        <w:t xml:space="preserve">Puntin, of SK Design Group represented BDC, Inc, </w:t>
      </w:r>
      <w:r w:rsidR="00D217D1">
        <w:rPr>
          <w:rFonts w:ascii="Times New Roman" w:hAnsi="Times New Roman"/>
          <w:sz w:val="24"/>
          <w:szCs w:val="24"/>
        </w:rPr>
        <w:t>d/b/a</w:t>
      </w:r>
      <w:r w:rsidRPr="0067287E">
        <w:rPr>
          <w:rFonts w:ascii="Times New Roman" w:hAnsi="Times New Roman"/>
          <w:sz w:val="24"/>
          <w:szCs w:val="24"/>
        </w:rPr>
        <w:t xml:space="preserve"> Lee </w:t>
      </w:r>
      <w:r w:rsidR="00D217D1">
        <w:rPr>
          <w:rFonts w:ascii="Times New Roman" w:hAnsi="Times New Roman"/>
          <w:sz w:val="24"/>
          <w:szCs w:val="24"/>
        </w:rPr>
        <w:t xml:space="preserve">Patriot </w:t>
      </w:r>
      <w:r w:rsidRPr="0067287E">
        <w:rPr>
          <w:rFonts w:ascii="Times New Roman" w:hAnsi="Times New Roman"/>
          <w:sz w:val="24"/>
          <w:szCs w:val="24"/>
        </w:rPr>
        <w:t>Car Was</w:t>
      </w:r>
      <w:r w:rsidR="00C768DF" w:rsidRPr="0067287E">
        <w:rPr>
          <w:rFonts w:ascii="Times New Roman" w:hAnsi="Times New Roman"/>
          <w:sz w:val="24"/>
          <w:szCs w:val="24"/>
        </w:rPr>
        <w:t>h</w:t>
      </w:r>
      <w:r w:rsidR="00D217D1">
        <w:rPr>
          <w:rFonts w:ascii="Times New Roman" w:hAnsi="Times New Roman"/>
          <w:sz w:val="24"/>
          <w:szCs w:val="24"/>
        </w:rPr>
        <w:t xml:space="preserve"> </w:t>
      </w:r>
      <w:r w:rsidRPr="0067287E">
        <w:rPr>
          <w:rFonts w:ascii="Times New Roman" w:hAnsi="Times New Roman"/>
          <w:sz w:val="24"/>
          <w:szCs w:val="24"/>
        </w:rPr>
        <w:t>for a project that involves</w:t>
      </w:r>
      <w:r w:rsidR="00714C09">
        <w:rPr>
          <w:rFonts w:ascii="Times New Roman" w:hAnsi="Times New Roman"/>
          <w:sz w:val="24"/>
          <w:szCs w:val="24"/>
        </w:rPr>
        <w:t xml:space="preserve"> the removal and replacement of</w:t>
      </w:r>
      <w:r w:rsidRPr="0067287E">
        <w:rPr>
          <w:rFonts w:ascii="Times New Roman" w:hAnsi="Times New Roman"/>
          <w:sz w:val="24"/>
          <w:szCs w:val="24"/>
        </w:rPr>
        <w:t xml:space="preserve"> existing pavement at the Lee Patriot Carwash at 40 Consolati Way. The project requires a Special Permit </w:t>
      </w:r>
      <w:r w:rsidR="00E73160">
        <w:rPr>
          <w:rFonts w:ascii="Times New Roman" w:hAnsi="Times New Roman"/>
          <w:sz w:val="24"/>
          <w:szCs w:val="24"/>
        </w:rPr>
        <w:t xml:space="preserve">from ZBA </w:t>
      </w:r>
      <w:r w:rsidRPr="0067287E">
        <w:rPr>
          <w:rFonts w:ascii="Times New Roman" w:hAnsi="Times New Roman"/>
          <w:sz w:val="24"/>
          <w:szCs w:val="24"/>
        </w:rPr>
        <w:t xml:space="preserve">for work in the floodplain.  The project also requires site plan approval by the Planning Board. </w:t>
      </w:r>
    </w:p>
    <w:p w:rsidR="000F1461" w:rsidRPr="0067287E" w:rsidRDefault="000F1461">
      <w:pPr>
        <w:rPr>
          <w:rFonts w:ascii="Times New Roman" w:hAnsi="Times New Roman"/>
          <w:sz w:val="24"/>
          <w:szCs w:val="24"/>
        </w:rPr>
      </w:pPr>
      <w:r w:rsidRPr="0067287E">
        <w:rPr>
          <w:rFonts w:ascii="Times New Roman" w:hAnsi="Times New Roman"/>
          <w:sz w:val="24"/>
          <w:szCs w:val="24"/>
        </w:rPr>
        <w:t>Tom made a motion accept the site plan submission</w:t>
      </w:r>
      <w:r w:rsidR="00D217D1">
        <w:rPr>
          <w:rFonts w:ascii="Times New Roman" w:hAnsi="Times New Roman"/>
          <w:sz w:val="24"/>
          <w:szCs w:val="24"/>
        </w:rPr>
        <w:t xml:space="preserve"> and </w:t>
      </w:r>
      <w:r w:rsidRPr="0067287E">
        <w:rPr>
          <w:rFonts w:ascii="Times New Roman" w:hAnsi="Times New Roman"/>
          <w:sz w:val="24"/>
          <w:szCs w:val="24"/>
        </w:rPr>
        <w:t>waive strict site plan requirements.  This motion was seconded by Peg and was unanimously approved, 5-0</w:t>
      </w:r>
    </w:p>
    <w:p w:rsidR="000F1461" w:rsidRPr="0067287E" w:rsidRDefault="000F1461">
      <w:pPr>
        <w:rPr>
          <w:rFonts w:ascii="Times New Roman" w:hAnsi="Times New Roman"/>
          <w:sz w:val="24"/>
          <w:szCs w:val="24"/>
        </w:rPr>
      </w:pPr>
      <w:r w:rsidRPr="0067287E">
        <w:rPr>
          <w:rFonts w:ascii="Times New Roman" w:hAnsi="Times New Roman"/>
          <w:sz w:val="24"/>
          <w:szCs w:val="24"/>
        </w:rPr>
        <w:t>Sherman made a motion to approve site plan as submitted.  This motion was seconded by Tom and was unanimously approved, 5-0.</w:t>
      </w:r>
    </w:p>
    <w:p w:rsidR="000F1461" w:rsidRPr="0067287E" w:rsidRDefault="000F1461">
      <w:pPr>
        <w:rPr>
          <w:rFonts w:ascii="Times New Roman" w:hAnsi="Times New Roman"/>
          <w:b/>
          <w:sz w:val="24"/>
          <w:szCs w:val="24"/>
        </w:rPr>
      </w:pPr>
      <w:r w:rsidRPr="0067287E">
        <w:rPr>
          <w:rFonts w:ascii="Times New Roman" w:hAnsi="Times New Roman"/>
          <w:b/>
          <w:sz w:val="24"/>
          <w:szCs w:val="24"/>
        </w:rPr>
        <w:t xml:space="preserve">Quarry Hill Business Park/Common Sign/OPLI </w:t>
      </w:r>
    </w:p>
    <w:p w:rsidR="000F1461" w:rsidRPr="0067287E" w:rsidRDefault="000F1461">
      <w:pPr>
        <w:rPr>
          <w:rFonts w:ascii="Times New Roman" w:hAnsi="Times New Roman"/>
          <w:sz w:val="24"/>
          <w:szCs w:val="24"/>
        </w:rPr>
      </w:pPr>
      <w:r w:rsidRPr="0067287E">
        <w:rPr>
          <w:rFonts w:ascii="Times New Roman" w:hAnsi="Times New Roman"/>
          <w:sz w:val="24"/>
          <w:szCs w:val="24"/>
        </w:rPr>
        <w:t>David Bruce, of the Lee Community Development Corporation submitted a sign permit application for the replacement of the entrance sign at Quarry Hill Business Park.  The existing sign is deteriorating and they would like to replace it with the same size sign in the same location.  There was some discussion regarding the code compliance of the existin</w:t>
      </w:r>
      <w:r w:rsidR="00C768DF" w:rsidRPr="0067287E">
        <w:rPr>
          <w:rFonts w:ascii="Times New Roman" w:hAnsi="Times New Roman"/>
          <w:sz w:val="24"/>
          <w:szCs w:val="24"/>
        </w:rPr>
        <w:t>g</w:t>
      </w:r>
      <w:r w:rsidRPr="0067287E">
        <w:rPr>
          <w:rFonts w:ascii="Times New Roman" w:hAnsi="Times New Roman"/>
          <w:sz w:val="24"/>
          <w:szCs w:val="24"/>
        </w:rPr>
        <w:t xml:space="preserve"> sign and its content. This focused</w:t>
      </w:r>
      <w:r w:rsidR="00E73160">
        <w:rPr>
          <w:rFonts w:ascii="Times New Roman" w:hAnsi="Times New Roman"/>
          <w:sz w:val="24"/>
          <w:szCs w:val="24"/>
        </w:rPr>
        <w:t xml:space="preserve"> on</w:t>
      </w:r>
      <w:r w:rsidRPr="0067287E">
        <w:rPr>
          <w:rFonts w:ascii="Times New Roman" w:hAnsi="Times New Roman"/>
          <w:sz w:val="24"/>
          <w:szCs w:val="24"/>
        </w:rPr>
        <w:t xml:space="preserve"> specifications of Section 199-10 F)</w:t>
      </w:r>
      <w:proofErr w:type="gramStart"/>
      <w:r w:rsidRPr="0067287E">
        <w:rPr>
          <w:rFonts w:ascii="Times New Roman" w:hAnsi="Times New Roman"/>
          <w:sz w:val="24"/>
          <w:szCs w:val="24"/>
        </w:rPr>
        <w:t>)(</w:t>
      </w:r>
      <w:proofErr w:type="gramEnd"/>
      <w:r w:rsidRPr="0067287E">
        <w:rPr>
          <w:rFonts w:ascii="Times New Roman" w:hAnsi="Times New Roman"/>
          <w:sz w:val="24"/>
          <w:szCs w:val="24"/>
        </w:rPr>
        <w:t>a)(i),  199-10 F))(a)(iv), and 199-10 F))(a)(v)</w:t>
      </w:r>
      <w:r w:rsidR="00C768DF" w:rsidRPr="0067287E">
        <w:rPr>
          <w:rFonts w:ascii="Times New Roman" w:hAnsi="Times New Roman"/>
          <w:sz w:val="24"/>
          <w:szCs w:val="24"/>
        </w:rPr>
        <w:t xml:space="preserve">. </w:t>
      </w:r>
      <w:r w:rsidRPr="0067287E">
        <w:rPr>
          <w:rFonts w:ascii="Times New Roman" w:hAnsi="Times New Roman"/>
          <w:sz w:val="24"/>
          <w:szCs w:val="24"/>
        </w:rPr>
        <w:t xml:space="preserve"> The board recognized that any directional sign listing individual businesses</w:t>
      </w:r>
      <w:r w:rsidRPr="0067287E">
        <w:rPr>
          <w:rFonts w:ascii="Times New Roman" w:hAnsi="Times New Roman"/>
          <w:strike/>
          <w:sz w:val="24"/>
          <w:szCs w:val="24"/>
        </w:rPr>
        <w:t xml:space="preserve"> </w:t>
      </w:r>
      <w:r w:rsidRPr="0067287E">
        <w:rPr>
          <w:rFonts w:ascii="Times New Roman" w:hAnsi="Times New Roman"/>
          <w:sz w:val="24"/>
          <w:szCs w:val="24"/>
        </w:rPr>
        <w:t xml:space="preserve">must be located within the park and not on Rte 102.  </w:t>
      </w:r>
    </w:p>
    <w:p w:rsidR="000F1461" w:rsidRPr="0067287E" w:rsidRDefault="000F1461">
      <w:pPr>
        <w:rPr>
          <w:rFonts w:ascii="Times New Roman" w:hAnsi="Times New Roman"/>
          <w:sz w:val="24"/>
          <w:szCs w:val="24"/>
        </w:rPr>
      </w:pPr>
      <w:r w:rsidRPr="0067287E">
        <w:rPr>
          <w:rFonts w:ascii="Times New Roman" w:hAnsi="Times New Roman"/>
          <w:sz w:val="24"/>
          <w:szCs w:val="24"/>
        </w:rPr>
        <w:t>Peg made a motion to table the sign permit applicatio</w:t>
      </w:r>
      <w:r w:rsidR="00C768DF" w:rsidRPr="0067287E">
        <w:rPr>
          <w:rFonts w:ascii="Times New Roman" w:hAnsi="Times New Roman"/>
          <w:sz w:val="24"/>
          <w:szCs w:val="24"/>
        </w:rPr>
        <w:t>n</w:t>
      </w:r>
      <w:r w:rsidRPr="0067287E">
        <w:rPr>
          <w:rFonts w:ascii="Times New Roman" w:hAnsi="Times New Roman"/>
          <w:sz w:val="24"/>
          <w:szCs w:val="24"/>
        </w:rPr>
        <w:t xml:space="preserve"> for Quarry Hill Business Park for further clarification</w:t>
      </w:r>
      <w:r w:rsidR="00C768DF" w:rsidRPr="0067287E">
        <w:rPr>
          <w:rFonts w:ascii="Times New Roman" w:hAnsi="Times New Roman"/>
          <w:sz w:val="24"/>
          <w:szCs w:val="24"/>
        </w:rPr>
        <w:t>.</w:t>
      </w:r>
      <w:r w:rsidRPr="0067287E">
        <w:rPr>
          <w:rFonts w:ascii="Times New Roman" w:hAnsi="Times New Roman"/>
          <w:sz w:val="24"/>
          <w:szCs w:val="24"/>
        </w:rPr>
        <w:t xml:space="preserve"> This motion was seconded by Peter and was unanimously approved, 5-0.  The Land Use Assistant is to contact the applicant for this information.  </w:t>
      </w:r>
    </w:p>
    <w:p w:rsidR="00C768DF" w:rsidRPr="0067287E" w:rsidRDefault="00C768DF">
      <w:pPr>
        <w:rPr>
          <w:rFonts w:ascii="Times New Roman" w:hAnsi="Times New Roman"/>
          <w:sz w:val="24"/>
          <w:szCs w:val="24"/>
        </w:rPr>
      </w:pPr>
    </w:p>
    <w:p w:rsidR="00C768DF" w:rsidRPr="0067287E" w:rsidRDefault="00C768DF">
      <w:pPr>
        <w:rPr>
          <w:rFonts w:ascii="Times New Roman" w:hAnsi="Times New Roman"/>
          <w:sz w:val="24"/>
          <w:szCs w:val="24"/>
        </w:rPr>
      </w:pPr>
    </w:p>
    <w:p w:rsidR="00C768DF" w:rsidRPr="0067287E" w:rsidRDefault="00C768DF">
      <w:pPr>
        <w:rPr>
          <w:rFonts w:ascii="Times New Roman" w:hAnsi="Times New Roman"/>
          <w:sz w:val="24"/>
          <w:szCs w:val="24"/>
        </w:rPr>
      </w:pPr>
    </w:p>
    <w:p w:rsidR="000F1461" w:rsidRPr="0067287E" w:rsidRDefault="000F1461">
      <w:pPr>
        <w:rPr>
          <w:rFonts w:ascii="Times New Roman" w:hAnsi="Times New Roman"/>
          <w:sz w:val="24"/>
          <w:szCs w:val="24"/>
        </w:rPr>
      </w:pPr>
    </w:p>
    <w:p w:rsidR="00B751FC" w:rsidRPr="0067287E" w:rsidRDefault="00B751FC" w:rsidP="00B751FC">
      <w:pPr>
        <w:rPr>
          <w:rFonts w:ascii="Times New Roman" w:hAnsi="Times New Roman"/>
          <w:b/>
          <w:sz w:val="24"/>
          <w:szCs w:val="24"/>
        </w:rPr>
      </w:pPr>
      <w:r w:rsidRPr="0067287E">
        <w:rPr>
          <w:rFonts w:ascii="Times New Roman" w:hAnsi="Times New Roman"/>
          <w:b/>
          <w:sz w:val="24"/>
          <w:szCs w:val="24"/>
        </w:rPr>
        <w:lastRenderedPageBreak/>
        <w:t>Lee Planning Board – Minutes – September 12, 2016</w:t>
      </w:r>
    </w:p>
    <w:p w:rsidR="000F1461" w:rsidRPr="0067287E" w:rsidRDefault="000F1461">
      <w:pPr>
        <w:rPr>
          <w:rFonts w:ascii="Times New Roman" w:hAnsi="Times New Roman"/>
          <w:b/>
          <w:sz w:val="24"/>
          <w:szCs w:val="24"/>
        </w:rPr>
      </w:pPr>
      <w:r w:rsidRPr="0067287E">
        <w:rPr>
          <w:rFonts w:ascii="Times New Roman" w:hAnsi="Times New Roman"/>
          <w:b/>
          <w:sz w:val="24"/>
          <w:szCs w:val="24"/>
        </w:rPr>
        <w:t>Pittsfield Cellular Telephone/Special Permit/Site Plan/</w:t>
      </w:r>
      <w:r w:rsidR="00C768DF" w:rsidRPr="0067287E">
        <w:rPr>
          <w:rFonts w:ascii="Times New Roman" w:hAnsi="Times New Roman"/>
          <w:b/>
          <w:sz w:val="24"/>
          <w:szCs w:val="24"/>
        </w:rPr>
        <w:t xml:space="preserve">Industrial </w:t>
      </w:r>
      <w:r w:rsidRPr="0067287E">
        <w:rPr>
          <w:rFonts w:ascii="Times New Roman" w:hAnsi="Times New Roman"/>
          <w:b/>
          <w:sz w:val="24"/>
          <w:szCs w:val="24"/>
        </w:rPr>
        <w:t>Zoning District</w:t>
      </w:r>
    </w:p>
    <w:p w:rsidR="000F1461" w:rsidRPr="0067287E" w:rsidRDefault="000F1461">
      <w:pPr>
        <w:rPr>
          <w:rFonts w:ascii="Times New Roman" w:hAnsi="Times New Roman"/>
          <w:sz w:val="24"/>
          <w:szCs w:val="24"/>
        </w:rPr>
      </w:pPr>
      <w:r w:rsidRPr="0067287E">
        <w:rPr>
          <w:rFonts w:ascii="Times New Roman" w:hAnsi="Times New Roman"/>
          <w:sz w:val="24"/>
          <w:szCs w:val="24"/>
        </w:rPr>
        <w:t xml:space="preserve">The Board reviewed the submission of Special Permit and Site Plan Approval applications from Pittsfield Cellular Telephone d/b/a Verizon Wireless.  The property is located at 1085 Pleasant Street in the Industrial zoning district.  </w:t>
      </w:r>
    </w:p>
    <w:p w:rsidR="000F1461" w:rsidRPr="0067287E" w:rsidRDefault="000F1461">
      <w:pPr>
        <w:rPr>
          <w:rFonts w:ascii="Times New Roman" w:hAnsi="Times New Roman"/>
          <w:sz w:val="24"/>
          <w:szCs w:val="24"/>
        </w:rPr>
      </w:pPr>
      <w:r w:rsidRPr="0067287E">
        <w:rPr>
          <w:rFonts w:ascii="Times New Roman" w:hAnsi="Times New Roman"/>
          <w:sz w:val="24"/>
          <w:szCs w:val="24"/>
        </w:rPr>
        <w:t>Peter made a motion to accept the submission of a site plan and special permit application.  This motion was seconded by Peg and was unanimously approved, 5-0.</w:t>
      </w:r>
    </w:p>
    <w:p w:rsidR="000F1461" w:rsidRPr="0067287E" w:rsidRDefault="000F1461">
      <w:pPr>
        <w:rPr>
          <w:rFonts w:ascii="Times New Roman" w:hAnsi="Times New Roman"/>
          <w:b/>
          <w:sz w:val="24"/>
          <w:szCs w:val="24"/>
        </w:rPr>
      </w:pPr>
      <w:r w:rsidRPr="0067287E">
        <w:rPr>
          <w:rFonts w:ascii="Times New Roman" w:hAnsi="Times New Roman"/>
          <w:b/>
          <w:sz w:val="24"/>
          <w:szCs w:val="24"/>
        </w:rPr>
        <w:t>Rodney Clark/189 Water Street/Form A/</w:t>
      </w:r>
      <w:r w:rsidR="000A4330" w:rsidRPr="0067287E">
        <w:rPr>
          <w:rFonts w:ascii="Times New Roman" w:hAnsi="Times New Roman"/>
          <w:b/>
          <w:sz w:val="24"/>
          <w:szCs w:val="24"/>
        </w:rPr>
        <w:t xml:space="preserve">RB </w:t>
      </w:r>
      <w:r w:rsidRPr="0067287E">
        <w:rPr>
          <w:rFonts w:ascii="Times New Roman" w:hAnsi="Times New Roman"/>
          <w:b/>
          <w:sz w:val="24"/>
          <w:szCs w:val="24"/>
        </w:rPr>
        <w:t>Zoning District</w:t>
      </w:r>
    </w:p>
    <w:p w:rsidR="000F1461" w:rsidRPr="0067287E" w:rsidRDefault="000F1461">
      <w:pPr>
        <w:rPr>
          <w:rFonts w:ascii="Times New Roman" w:hAnsi="Times New Roman"/>
          <w:sz w:val="24"/>
          <w:szCs w:val="24"/>
        </w:rPr>
      </w:pPr>
      <w:r w:rsidRPr="0067287E">
        <w:rPr>
          <w:rFonts w:ascii="Times New Roman" w:hAnsi="Times New Roman"/>
          <w:sz w:val="24"/>
          <w:szCs w:val="24"/>
        </w:rPr>
        <w:t xml:space="preserve">Patrick McColgan, of Taconic Land Consultants represented Rodney Clark in a request for a Form </w:t>
      </w:r>
      <w:proofErr w:type="gramStart"/>
      <w:r w:rsidRPr="0067287E">
        <w:rPr>
          <w:rFonts w:ascii="Times New Roman" w:hAnsi="Times New Roman"/>
          <w:sz w:val="24"/>
          <w:szCs w:val="24"/>
        </w:rPr>
        <w:t>A</w:t>
      </w:r>
      <w:proofErr w:type="gramEnd"/>
      <w:r w:rsidRPr="0067287E">
        <w:rPr>
          <w:rFonts w:ascii="Times New Roman" w:hAnsi="Times New Roman"/>
          <w:sz w:val="24"/>
          <w:szCs w:val="24"/>
        </w:rPr>
        <w:t xml:space="preserve"> division of property located at 189 Water Street. The property is located in the </w:t>
      </w:r>
      <w:r w:rsidR="000A4330" w:rsidRPr="0067287E">
        <w:rPr>
          <w:rFonts w:ascii="Times New Roman" w:hAnsi="Times New Roman"/>
          <w:sz w:val="24"/>
          <w:szCs w:val="24"/>
        </w:rPr>
        <w:t xml:space="preserve">RB </w:t>
      </w:r>
      <w:r w:rsidRPr="0067287E">
        <w:rPr>
          <w:rFonts w:ascii="Times New Roman" w:hAnsi="Times New Roman"/>
          <w:sz w:val="24"/>
          <w:szCs w:val="24"/>
        </w:rPr>
        <w:t xml:space="preserve">zoning district.  Mr. McColgan clarified the details of proposal for the Board members.  </w:t>
      </w:r>
    </w:p>
    <w:p w:rsidR="000F1461" w:rsidRPr="0067287E" w:rsidRDefault="000F1461">
      <w:pPr>
        <w:rPr>
          <w:rFonts w:ascii="Times New Roman" w:hAnsi="Times New Roman"/>
          <w:sz w:val="24"/>
          <w:szCs w:val="24"/>
        </w:rPr>
      </w:pPr>
      <w:r w:rsidRPr="0067287E">
        <w:rPr>
          <w:rFonts w:ascii="Times New Roman" w:hAnsi="Times New Roman"/>
          <w:sz w:val="24"/>
          <w:szCs w:val="24"/>
        </w:rPr>
        <w:t>Sherman made a motion to endorse the Form A for Rodney Clark as presented.  This motion was seconded by Tom and was unanimously approved, 5-0.</w:t>
      </w:r>
    </w:p>
    <w:p w:rsidR="000F1461" w:rsidRPr="0067287E" w:rsidRDefault="000F1461">
      <w:pPr>
        <w:rPr>
          <w:rFonts w:ascii="Times New Roman" w:hAnsi="Times New Roman"/>
          <w:b/>
          <w:sz w:val="24"/>
          <w:szCs w:val="24"/>
        </w:rPr>
      </w:pPr>
      <w:r w:rsidRPr="0067287E">
        <w:rPr>
          <w:rFonts w:ascii="Times New Roman" w:hAnsi="Times New Roman"/>
          <w:b/>
          <w:sz w:val="24"/>
          <w:szCs w:val="24"/>
        </w:rPr>
        <w:t>Hob-Top/Site Plan Review/Sign Permit/208 Main Street/DCBC Zoning District</w:t>
      </w:r>
    </w:p>
    <w:p w:rsidR="000F1461" w:rsidRPr="0067287E" w:rsidRDefault="000A4330">
      <w:pPr>
        <w:rPr>
          <w:rFonts w:ascii="Times New Roman" w:hAnsi="Times New Roman"/>
          <w:sz w:val="24"/>
          <w:szCs w:val="24"/>
        </w:rPr>
      </w:pPr>
      <w:r w:rsidRPr="0067287E">
        <w:rPr>
          <w:rFonts w:ascii="Times New Roman" w:hAnsi="Times New Roman"/>
          <w:sz w:val="24"/>
          <w:szCs w:val="24"/>
        </w:rPr>
        <w:t>John Broderick</w:t>
      </w:r>
      <w:r w:rsidR="000F1461" w:rsidRPr="0067287E">
        <w:rPr>
          <w:rFonts w:ascii="Times New Roman" w:hAnsi="Times New Roman"/>
          <w:sz w:val="24"/>
          <w:szCs w:val="24"/>
        </w:rPr>
        <w:t xml:space="preserve"> represented himself and presented the project to the Board.  It involves conversion or a prior retail space to office use and the replacement of a free-standing sign.  </w:t>
      </w:r>
    </w:p>
    <w:p w:rsidR="000F1461" w:rsidRPr="0067287E" w:rsidRDefault="000F1461">
      <w:pPr>
        <w:rPr>
          <w:rFonts w:ascii="Times New Roman" w:hAnsi="Times New Roman"/>
          <w:sz w:val="24"/>
          <w:szCs w:val="24"/>
        </w:rPr>
      </w:pPr>
      <w:r w:rsidRPr="0067287E">
        <w:rPr>
          <w:rFonts w:ascii="Times New Roman" w:hAnsi="Times New Roman"/>
          <w:sz w:val="24"/>
          <w:szCs w:val="24"/>
        </w:rPr>
        <w:t>Tom made a motion to accept submission of the site plan.  This motion was seconded by Peg and was unanimously approved, 5-0.</w:t>
      </w:r>
    </w:p>
    <w:p w:rsidR="000F1461" w:rsidRPr="0067287E" w:rsidRDefault="000F1461">
      <w:pPr>
        <w:rPr>
          <w:rFonts w:ascii="Times New Roman" w:hAnsi="Times New Roman"/>
          <w:sz w:val="24"/>
          <w:szCs w:val="24"/>
        </w:rPr>
      </w:pPr>
      <w:r w:rsidRPr="0067287E">
        <w:rPr>
          <w:rFonts w:ascii="Times New Roman" w:hAnsi="Times New Roman"/>
          <w:sz w:val="24"/>
          <w:szCs w:val="24"/>
        </w:rPr>
        <w:t>Tom made</w:t>
      </w:r>
      <w:r w:rsidR="00E73160">
        <w:rPr>
          <w:rFonts w:ascii="Times New Roman" w:hAnsi="Times New Roman"/>
          <w:sz w:val="24"/>
          <w:szCs w:val="24"/>
        </w:rPr>
        <w:t xml:space="preserve"> a</w:t>
      </w:r>
      <w:r w:rsidRPr="0067287E">
        <w:rPr>
          <w:rFonts w:ascii="Times New Roman" w:hAnsi="Times New Roman"/>
          <w:sz w:val="24"/>
          <w:szCs w:val="24"/>
        </w:rPr>
        <w:t xml:space="preserve"> motion to waive strict site plan requirements.  This motion was seconded by Sherman and was unanimously approved, 5-0.</w:t>
      </w:r>
    </w:p>
    <w:p w:rsidR="000F1461" w:rsidRPr="0067287E" w:rsidRDefault="000F1461">
      <w:pPr>
        <w:rPr>
          <w:rFonts w:ascii="Times New Roman" w:hAnsi="Times New Roman"/>
          <w:sz w:val="24"/>
          <w:szCs w:val="24"/>
        </w:rPr>
      </w:pPr>
      <w:r w:rsidRPr="0067287E">
        <w:rPr>
          <w:rFonts w:ascii="Times New Roman" w:hAnsi="Times New Roman"/>
          <w:sz w:val="24"/>
          <w:szCs w:val="24"/>
        </w:rPr>
        <w:t>Tom made a motion to approve site plan as presented.  This motion was seconded by Sherman and was unanimously approved, 5-0.</w:t>
      </w:r>
    </w:p>
    <w:p w:rsidR="000F1461" w:rsidRPr="0067287E" w:rsidRDefault="000F1461">
      <w:pPr>
        <w:rPr>
          <w:rFonts w:ascii="Times New Roman" w:hAnsi="Times New Roman"/>
          <w:sz w:val="24"/>
          <w:szCs w:val="24"/>
        </w:rPr>
      </w:pPr>
      <w:r w:rsidRPr="0067287E">
        <w:rPr>
          <w:rFonts w:ascii="Times New Roman" w:hAnsi="Times New Roman"/>
          <w:sz w:val="24"/>
          <w:szCs w:val="24"/>
        </w:rPr>
        <w:t xml:space="preserve">Regarding the free-standing sign, there was some discussion as to whether or not it satisfied the distance from the public right of way requirements specified in 199-7.8 D)(7).  Tom made a motion to approve the sign permit as presented.  This was seconded by </w:t>
      </w:r>
      <w:proofErr w:type="gramStart"/>
      <w:r w:rsidRPr="0067287E">
        <w:rPr>
          <w:rFonts w:ascii="Times New Roman" w:hAnsi="Times New Roman"/>
          <w:sz w:val="24"/>
          <w:szCs w:val="24"/>
        </w:rPr>
        <w:t>Peter</w:t>
      </w:r>
      <w:r w:rsidR="000A4330" w:rsidRPr="0067287E">
        <w:rPr>
          <w:rFonts w:ascii="Times New Roman" w:hAnsi="Times New Roman"/>
          <w:sz w:val="24"/>
          <w:szCs w:val="24"/>
        </w:rPr>
        <w:t>,</w:t>
      </w:r>
      <w:proofErr w:type="gramEnd"/>
      <w:r w:rsidR="000A4330" w:rsidRPr="0067287E">
        <w:rPr>
          <w:rFonts w:ascii="Times New Roman" w:hAnsi="Times New Roman"/>
          <w:sz w:val="24"/>
          <w:szCs w:val="24"/>
        </w:rPr>
        <w:t xml:space="preserve"> the </w:t>
      </w:r>
      <w:r w:rsidRPr="0067287E">
        <w:rPr>
          <w:rFonts w:ascii="Times New Roman" w:hAnsi="Times New Roman"/>
          <w:sz w:val="24"/>
          <w:szCs w:val="24"/>
        </w:rPr>
        <w:t xml:space="preserve">vote was 4-1.  Tom - yes, Buck - yes, Peter – yes, Peg – yes, Sherman – no. </w:t>
      </w:r>
    </w:p>
    <w:p w:rsidR="000F1461" w:rsidRPr="0067287E" w:rsidRDefault="000F1461">
      <w:r w:rsidRPr="0067287E">
        <w:rPr>
          <w:rFonts w:ascii="Times New Roman" w:hAnsi="Times New Roman"/>
          <w:b/>
          <w:sz w:val="24"/>
          <w:szCs w:val="24"/>
        </w:rPr>
        <w:t>Big Y Express/Sign Permit/</w:t>
      </w:r>
      <w:r w:rsidR="000A4330" w:rsidRPr="0067287E">
        <w:rPr>
          <w:rFonts w:ascii="Times New Roman" w:hAnsi="Times New Roman"/>
          <w:b/>
          <w:sz w:val="24"/>
          <w:szCs w:val="24"/>
        </w:rPr>
        <w:t xml:space="preserve">CBC </w:t>
      </w:r>
      <w:r w:rsidRPr="0067287E">
        <w:rPr>
          <w:rFonts w:ascii="Times New Roman" w:hAnsi="Times New Roman"/>
          <w:b/>
          <w:sz w:val="24"/>
          <w:szCs w:val="24"/>
        </w:rPr>
        <w:t>Z</w:t>
      </w:r>
      <w:r w:rsidRPr="0067287E">
        <w:t>oning District</w:t>
      </w:r>
    </w:p>
    <w:p w:rsidR="000F1461" w:rsidRPr="0067287E" w:rsidRDefault="000A4330">
      <w:pPr>
        <w:rPr>
          <w:rFonts w:ascii="Times New Roman" w:hAnsi="Times New Roman"/>
          <w:sz w:val="24"/>
          <w:szCs w:val="24"/>
        </w:rPr>
      </w:pPr>
      <w:r w:rsidRPr="0067287E">
        <w:rPr>
          <w:rFonts w:ascii="Times New Roman" w:hAnsi="Times New Roman"/>
          <w:sz w:val="24"/>
          <w:szCs w:val="24"/>
        </w:rPr>
        <w:t xml:space="preserve">Rick Rotti, </w:t>
      </w:r>
      <w:r w:rsidR="000F1461" w:rsidRPr="0067287E">
        <w:rPr>
          <w:rFonts w:ascii="Times New Roman" w:hAnsi="Times New Roman"/>
          <w:sz w:val="24"/>
          <w:szCs w:val="24"/>
        </w:rPr>
        <w:t>Graphic Impact representing Big-Y Express</w:t>
      </w:r>
      <w:r w:rsidRPr="0067287E">
        <w:rPr>
          <w:rFonts w:ascii="Times New Roman" w:hAnsi="Times New Roman"/>
          <w:sz w:val="24"/>
          <w:szCs w:val="24"/>
        </w:rPr>
        <w:t>,</w:t>
      </w:r>
      <w:r w:rsidR="000F1461" w:rsidRPr="0067287E">
        <w:rPr>
          <w:rFonts w:ascii="Times New Roman" w:hAnsi="Times New Roman"/>
          <w:sz w:val="24"/>
          <w:szCs w:val="24"/>
        </w:rPr>
        <w:t xml:space="preserve"> submitted site plan review and sign permit applications for an internally illuminated freestanding sign to be located at 320 Housatonic Street.  </w:t>
      </w:r>
      <w:r w:rsidRPr="0067287E">
        <w:rPr>
          <w:rFonts w:ascii="Times New Roman" w:hAnsi="Times New Roman"/>
          <w:sz w:val="24"/>
          <w:szCs w:val="24"/>
        </w:rPr>
        <w:t>Rick Rotti</w:t>
      </w:r>
      <w:r w:rsidR="000F1461" w:rsidRPr="0067287E">
        <w:rPr>
          <w:rFonts w:ascii="Times New Roman" w:hAnsi="Times New Roman"/>
          <w:sz w:val="24"/>
          <w:szCs w:val="24"/>
        </w:rPr>
        <w:t xml:space="preserve"> presented the plan to remove the existing freestanding sign post and replace it with a newer, safer, and sho</w:t>
      </w:r>
      <w:r w:rsidR="00E73160">
        <w:rPr>
          <w:rFonts w:ascii="Times New Roman" w:hAnsi="Times New Roman"/>
          <w:sz w:val="24"/>
          <w:szCs w:val="24"/>
        </w:rPr>
        <w:t>rter one which would display an</w:t>
      </w:r>
      <w:r w:rsidR="000F1461" w:rsidRPr="0067287E">
        <w:rPr>
          <w:rFonts w:ascii="Times New Roman" w:hAnsi="Times New Roman"/>
          <w:sz w:val="24"/>
          <w:szCs w:val="24"/>
        </w:rPr>
        <w:t xml:space="preserve"> internally illuminated </w:t>
      </w:r>
      <w:r w:rsidR="00E73160">
        <w:rPr>
          <w:rFonts w:ascii="Times New Roman" w:hAnsi="Times New Roman"/>
          <w:sz w:val="24"/>
          <w:szCs w:val="24"/>
        </w:rPr>
        <w:t xml:space="preserve">sign </w:t>
      </w:r>
      <w:r w:rsidR="000F1461" w:rsidRPr="0067287E">
        <w:rPr>
          <w:rFonts w:ascii="Times New Roman" w:hAnsi="Times New Roman"/>
          <w:sz w:val="24"/>
          <w:szCs w:val="24"/>
        </w:rPr>
        <w:t>at it</w:t>
      </w:r>
      <w:r w:rsidR="00E73160">
        <w:rPr>
          <w:rFonts w:ascii="Times New Roman" w:hAnsi="Times New Roman"/>
          <w:sz w:val="24"/>
          <w:szCs w:val="24"/>
        </w:rPr>
        <w:t>s</w:t>
      </w:r>
      <w:r w:rsidR="000F1461" w:rsidRPr="0067287E">
        <w:rPr>
          <w:rFonts w:ascii="Times New Roman" w:hAnsi="Times New Roman"/>
          <w:sz w:val="24"/>
          <w:szCs w:val="24"/>
        </w:rPr>
        <w:t xml:space="preserve"> top.  </w:t>
      </w:r>
    </w:p>
    <w:p w:rsidR="00B751FC" w:rsidRPr="0067287E" w:rsidRDefault="00B751FC" w:rsidP="00B751FC">
      <w:pPr>
        <w:rPr>
          <w:rFonts w:ascii="Times New Roman" w:hAnsi="Times New Roman"/>
          <w:b/>
          <w:sz w:val="24"/>
          <w:szCs w:val="24"/>
        </w:rPr>
      </w:pPr>
      <w:r w:rsidRPr="0067287E">
        <w:rPr>
          <w:rFonts w:ascii="Times New Roman" w:hAnsi="Times New Roman"/>
          <w:b/>
          <w:sz w:val="24"/>
          <w:szCs w:val="24"/>
        </w:rPr>
        <w:lastRenderedPageBreak/>
        <w:t>Lee Planning Board – Minutes – September 12, 2016</w:t>
      </w:r>
    </w:p>
    <w:p w:rsidR="000F1461" w:rsidRPr="0067287E" w:rsidRDefault="000F1461">
      <w:pPr>
        <w:rPr>
          <w:rFonts w:ascii="Times New Roman" w:hAnsi="Times New Roman"/>
          <w:sz w:val="24"/>
          <w:szCs w:val="24"/>
        </w:rPr>
      </w:pPr>
      <w:r w:rsidRPr="0067287E">
        <w:rPr>
          <w:rFonts w:ascii="Times New Roman" w:hAnsi="Times New Roman"/>
          <w:sz w:val="24"/>
          <w:szCs w:val="24"/>
        </w:rPr>
        <w:t>Sherman made a motion to reject</w:t>
      </w:r>
      <w:r w:rsidR="00E73160">
        <w:rPr>
          <w:rFonts w:ascii="Times New Roman" w:hAnsi="Times New Roman"/>
          <w:sz w:val="24"/>
          <w:szCs w:val="24"/>
        </w:rPr>
        <w:t xml:space="preserve"> the</w:t>
      </w:r>
      <w:r w:rsidRPr="0067287E">
        <w:rPr>
          <w:rFonts w:ascii="Times New Roman" w:hAnsi="Times New Roman"/>
          <w:sz w:val="24"/>
          <w:szCs w:val="24"/>
        </w:rPr>
        <w:t xml:space="preserve"> sign permit application on the grounds that the proposed height of 65 feet and proposed size of 150 sq.ft  exceed the maximums allowed under Sections 199-7.8 B(1)(c)(i) and 199-7.8 B(1)(c)(iv) and that Section 199-7.5B) also applied. This motion was seconded by Peter and the final vote was 4-0. Tom abstained. </w:t>
      </w:r>
    </w:p>
    <w:p w:rsidR="000F1461" w:rsidRPr="0067287E" w:rsidRDefault="000F1461">
      <w:pPr>
        <w:rPr>
          <w:rFonts w:ascii="Times New Roman" w:hAnsi="Times New Roman"/>
          <w:b/>
          <w:sz w:val="24"/>
          <w:szCs w:val="24"/>
        </w:rPr>
      </w:pPr>
      <w:r w:rsidRPr="0067287E">
        <w:rPr>
          <w:rFonts w:ascii="Times New Roman" w:hAnsi="Times New Roman"/>
          <w:b/>
          <w:sz w:val="24"/>
          <w:szCs w:val="24"/>
        </w:rPr>
        <w:t>Kay Jewelers/Sign Permits/</w:t>
      </w:r>
      <w:r w:rsidR="00D217D1">
        <w:rPr>
          <w:rFonts w:ascii="Times New Roman" w:hAnsi="Times New Roman"/>
          <w:b/>
          <w:sz w:val="24"/>
          <w:szCs w:val="24"/>
        </w:rPr>
        <w:t xml:space="preserve">PCVC </w:t>
      </w:r>
      <w:r w:rsidRPr="0067287E">
        <w:rPr>
          <w:rFonts w:ascii="Times New Roman" w:hAnsi="Times New Roman"/>
          <w:b/>
          <w:sz w:val="24"/>
          <w:szCs w:val="24"/>
        </w:rPr>
        <w:t>Zoning District</w:t>
      </w:r>
    </w:p>
    <w:p w:rsidR="000F1461" w:rsidRPr="0067287E" w:rsidRDefault="000F1461">
      <w:pPr>
        <w:rPr>
          <w:rFonts w:ascii="Times New Roman" w:hAnsi="Times New Roman"/>
          <w:sz w:val="24"/>
          <w:szCs w:val="24"/>
        </w:rPr>
      </w:pPr>
      <w:r w:rsidRPr="0067287E">
        <w:rPr>
          <w:rFonts w:ascii="Times New Roman" w:hAnsi="Times New Roman"/>
          <w:sz w:val="24"/>
          <w:szCs w:val="24"/>
        </w:rPr>
        <w:t>Callahan Sign, LLC</w:t>
      </w:r>
      <w:r w:rsidR="002C5015">
        <w:rPr>
          <w:rFonts w:ascii="Times New Roman" w:hAnsi="Times New Roman"/>
          <w:sz w:val="24"/>
          <w:szCs w:val="24"/>
        </w:rPr>
        <w:t>,</w:t>
      </w:r>
      <w:r w:rsidRPr="0067287E">
        <w:rPr>
          <w:rFonts w:ascii="Times New Roman" w:hAnsi="Times New Roman"/>
          <w:sz w:val="24"/>
          <w:szCs w:val="24"/>
        </w:rPr>
        <w:t xml:space="preserve"> representing Kay Jewelers</w:t>
      </w:r>
      <w:r w:rsidR="002C5015">
        <w:rPr>
          <w:rFonts w:ascii="Times New Roman" w:hAnsi="Times New Roman"/>
          <w:sz w:val="24"/>
          <w:szCs w:val="24"/>
        </w:rPr>
        <w:t>,</w:t>
      </w:r>
      <w:r w:rsidR="00D217D1">
        <w:rPr>
          <w:rFonts w:ascii="Times New Roman" w:hAnsi="Times New Roman"/>
          <w:sz w:val="24"/>
          <w:szCs w:val="24"/>
        </w:rPr>
        <w:t xml:space="preserve"> </w:t>
      </w:r>
      <w:r w:rsidR="00E73160">
        <w:rPr>
          <w:rFonts w:ascii="Times New Roman" w:hAnsi="Times New Roman"/>
          <w:sz w:val="24"/>
          <w:szCs w:val="24"/>
        </w:rPr>
        <w:t xml:space="preserve">submitted </w:t>
      </w:r>
      <w:r w:rsidR="00D217D1">
        <w:rPr>
          <w:rFonts w:ascii="Times New Roman" w:hAnsi="Times New Roman"/>
          <w:sz w:val="24"/>
          <w:szCs w:val="24"/>
        </w:rPr>
        <w:t>a</w:t>
      </w:r>
      <w:r w:rsidRPr="0067287E">
        <w:rPr>
          <w:rFonts w:ascii="Times New Roman" w:hAnsi="Times New Roman"/>
          <w:sz w:val="24"/>
          <w:szCs w:val="24"/>
        </w:rPr>
        <w:t xml:space="preserve"> request for approval of 2 sign permits to be located at Prime Retail, 50 Water Street.  They applied for a 3.5 </w:t>
      </w:r>
      <w:proofErr w:type="spellStart"/>
      <w:r w:rsidRPr="0067287E">
        <w:rPr>
          <w:rFonts w:ascii="Times New Roman" w:hAnsi="Times New Roman"/>
          <w:sz w:val="24"/>
          <w:szCs w:val="24"/>
        </w:rPr>
        <w:t>sq.ft</w:t>
      </w:r>
      <w:proofErr w:type="spellEnd"/>
      <w:r w:rsidRPr="0067287E">
        <w:rPr>
          <w:rFonts w:ascii="Times New Roman" w:hAnsi="Times New Roman"/>
          <w:sz w:val="24"/>
          <w:szCs w:val="24"/>
        </w:rPr>
        <w:t xml:space="preserve">. </w:t>
      </w:r>
      <w:proofErr w:type="gramStart"/>
      <w:r w:rsidRPr="0067287E">
        <w:rPr>
          <w:rFonts w:ascii="Times New Roman" w:hAnsi="Times New Roman"/>
          <w:sz w:val="24"/>
          <w:szCs w:val="24"/>
        </w:rPr>
        <w:t>blade</w:t>
      </w:r>
      <w:proofErr w:type="gramEnd"/>
      <w:r w:rsidRPr="0067287E">
        <w:rPr>
          <w:rFonts w:ascii="Times New Roman" w:hAnsi="Times New Roman"/>
          <w:sz w:val="24"/>
          <w:szCs w:val="24"/>
        </w:rPr>
        <w:t xml:space="preserve"> sign and a 40 sq.ft. </w:t>
      </w:r>
      <w:proofErr w:type="gramStart"/>
      <w:r w:rsidRPr="0067287E">
        <w:rPr>
          <w:rFonts w:ascii="Times New Roman" w:hAnsi="Times New Roman"/>
          <w:sz w:val="24"/>
          <w:szCs w:val="24"/>
        </w:rPr>
        <w:t>building</w:t>
      </w:r>
      <w:proofErr w:type="gramEnd"/>
      <w:r w:rsidRPr="0067287E">
        <w:rPr>
          <w:rFonts w:ascii="Times New Roman" w:hAnsi="Times New Roman"/>
          <w:sz w:val="24"/>
          <w:szCs w:val="24"/>
        </w:rPr>
        <w:t xml:space="preserve"> sign.  </w:t>
      </w:r>
    </w:p>
    <w:p w:rsidR="000F1461" w:rsidRPr="0067287E" w:rsidRDefault="000F1461" w:rsidP="00F05276">
      <w:pPr>
        <w:rPr>
          <w:rFonts w:ascii="Times New Roman" w:hAnsi="Times New Roman"/>
          <w:b/>
          <w:sz w:val="24"/>
          <w:szCs w:val="24"/>
        </w:rPr>
      </w:pPr>
      <w:r w:rsidRPr="0067287E">
        <w:rPr>
          <w:rFonts w:ascii="Times New Roman" w:hAnsi="Times New Roman"/>
          <w:sz w:val="24"/>
          <w:szCs w:val="24"/>
        </w:rPr>
        <w:t>Tom made a motion to endorse 2 sign permits for Kay Jewelers.  This motion was seconded by Peg and was unanimously approved, 5-0.</w:t>
      </w:r>
    </w:p>
    <w:p w:rsidR="000F1461" w:rsidRPr="0067287E" w:rsidRDefault="000F1461" w:rsidP="00F05276">
      <w:pPr>
        <w:rPr>
          <w:rFonts w:ascii="Times New Roman" w:hAnsi="Times New Roman"/>
          <w:b/>
          <w:sz w:val="24"/>
          <w:szCs w:val="24"/>
        </w:rPr>
      </w:pPr>
      <w:r w:rsidRPr="0067287E">
        <w:rPr>
          <w:rFonts w:ascii="Times New Roman" w:hAnsi="Times New Roman"/>
          <w:b/>
          <w:sz w:val="24"/>
          <w:szCs w:val="24"/>
        </w:rPr>
        <w:t>Other business</w:t>
      </w:r>
    </w:p>
    <w:p w:rsidR="000F1461" w:rsidRPr="0067287E" w:rsidRDefault="000F1461" w:rsidP="00F05276">
      <w:pPr>
        <w:rPr>
          <w:rFonts w:ascii="Times New Roman" w:hAnsi="Times New Roman"/>
          <w:sz w:val="24"/>
          <w:szCs w:val="24"/>
        </w:rPr>
      </w:pPr>
      <w:r w:rsidRPr="0067287E">
        <w:rPr>
          <w:rFonts w:ascii="Times New Roman" w:hAnsi="Times New Roman"/>
          <w:sz w:val="24"/>
          <w:szCs w:val="24"/>
        </w:rPr>
        <w:t>P</w:t>
      </w:r>
      <w:r w:rsidR="00E73160">
        <w:rPr>
          <w:rFonts w:ascii="Times New Roman" w:hAnsi="Times New Roman"/>
          <w:sz w:val="24"/>
          <w:szCs w:val="24"/>
        </w:rPr>
        <w:t xml:space="preserve">eter made a </w:t>
      </w:r>
      <w:r w:rsidRPr="0067287E">
        <w:rPr>
          <w:rFonts w:ascii="Times New Roman" w:hAnsi="Times New Roman"/>
          <w:sz w:val="24"/>
          <w:szCs w:val="24"/>
        </w:rPr>
        <w:t xml:space="preserve">motion to approve the minutes of August 8th as amended. This motion was seconded by Peg and was unanimously approved, 5-0. </w:t>
      </w:r>
    </w:p>
    <w:p w:rsidR="000F1461" w:rsidRPr="0067287E" w:rsidRDefault="000F1461" w:rsidP="00F05276">
      <w:pPr>
        <w:rPr>
          <w:rFonts w:ascii="Times New Roman" w:hAnsi="Times New Roman"/>
          <w:sz w:val="24"/>
          <w:szCs w:val="24"/>
        </w:rPr>
      </w:pPr>
      <w:r w:rsidRPr="0067287E">
        <w:rPr>
          <w:rFonts w:ascii="Times New Roman" w:hAnsi="Times New Roman"/>
          <w:sz w:val="24"/>
          <w:szCs w:val="24"/>
        </w:rPr>
        <w:t>Peg made a motion to approve the minutes of August 22</w:t>
      </w:r>
      <w:r w:rsidRPr="0067287E">
        <w:rPr>
          <w:rFonts w:ascii="Times New Roman" w:hAnsi="Times New Roman"/>
          <w:sz w:val="24"/>
          <w:szCs w:val="24"/>
          <w:vertAlign w:val="superscript"/>
        </w:rPr>
        <w:t>nd</w:t>
      </w:r>
      <w:r w:rsidRPr="0067287E">
        <w:rPr>
          <w:rFonts w:ascii="Times New Roman" w:hAnsi="Times New Roman"/>
          <w:sz w:val="24"/>
          <w:szCs w:val="24"/>
        </w:rPr>
        <w:t xml:space="preserve"> as amended. This motion was seconded by Peter and the final vote was 4-0.  Sherman abstained.</w:t>
      </w:r>
    </w:p>
    <w:p w:rsidR="000F1461" w:rsidRPr="0067287E" w:rsidRDefault="000F1461" w:rsidP="002B106E">
      <w:pPr>
        <w:rPr>
          <w:rFonts w:ascii="Times New Roman" w:hAnsi="Times New Roman"/>
          <w:sz w:val="24"/>
          <w:szCs w:val="24"/>
        </w:rPr>
      </w:pPr>
      <w:r w:rsidRPr="0067287E">
        <w:rPr>
          <w:rFonts w:ascii="Times New Roman" w:hAnsi="Times New Roman"/>
          <w:sz w:val="24"/>
          <w:szCs w:val="24"/>
        </w:rPr>
        <w:t>Meeting adjourned at 8:00 P.M.</w:t>
      </w:r>
    </w:p>
    <w:p w:rsidR="000F1461" w:rsidRPr="0067287E" w:rsidRDefault="000F1461" w:rsidP="002B106E">
      <w:pPr>
        <w:autoSpaceDE w:val="0"/>
        <w:autoSpaceDN w:val="0"/>
        <w:adjustRightInd w:val="0"/>
        <w:spacing w:after="0" w:line="240" w:lineRule="auto"/>
        <w:rPr>
          <w:rFonts w:ascii="Times New Roman" w:hAnsi="Times New Roman"/>
          <w:sz w:val="24"/>
          <w:szCs w:val="24"/>
        </w:rPr>
      </w:pPr>
      <w:r w:rsidRPr="0067287E">
        <w:rPr>
          <w:rFonts w:ascii="Times New Roman" w:hAnsi="Times New Roman"/>
          <w:sz w:val="24"/>
          <w:szCs w:val="24"/>
        </w:rPr>
        <w:t>Respectfully submitted,</w:t>
      </w:r>
    </w:p>
    <w:p w:rsidR="000F1461" w:rsidRPr="0067287E" w:rsidRDefault="000F1461" w:rsidP="002B106E">
      <w:pPr>
        <w:autoSpaceDE w:val="0"/>
        <w:autoSpaceDN w:val="0"/>
        <w:adjustRightInd w:val="0"/>
        <w:spacing w:after="0" w:line="240" w:lineRule="auto"/>
        <w:rPr>
          <w:rFonts w:ascii="Times New Roman" w:hAnsi="Times New Roman"/>
          <w:b/>
          <w:sz w:val="24"/>
          <w:szCs w:val="24"/>
        </w:rPr>
      </w:pPr>
    </w:p>
    <w:p w:rsidR="000F1461" w:rsidRPr="0067287E" w:rsidRDefault="000F1461" w:rsidP="002B106E">
      <w:pPr>
        <w:autoSpaceDE w:val="0"/>
        <w:autoSpaceDN w:val="0"/>
        <w:adjustRightInd w:val="0"/>
        <w:spacing w:after="0" w:line="240" w:lineRule="auto"/>
        <w:rPr>
          <w:rFonts w:ascii="Times New Roman" w:hAnsi="Times New Roman"/>
          <w:sz w:val="24"/>
          <w:szCs w:val="24"/>
        </w:rPr>
      </w:pPr>
      <w:r w:rsidRPr="0067287E">
        <w:rPr>
          <w:rFonts w:ascii="Times New Roman" w:hAnsi="Times New Roman"/>
          <w:sz w:val="24"/>
          <w:szCs w:val="24"/>
        </w:rPr>
        <w:t>Jaimy Messana</w:t>
      </w:r>
    </w:p>
    <w:p w:rsidR="000F1461" w:rsidRPr="0067287E" w:rsidRDefault="000F1461" w:rsidP="002B106E">
      <w:pPr>
        <w:autoSpaceDE w:val="0"/>
        <w:autoSpaceDN w:val="0"/>
        <w:adjustRightInd w:val="0"/>
        <w:spacing w:after="0" w:line="240" w:lineRule="auto"/>
        <w:rPr>
          <w:rFonts w:ascii="Times New Roman" w:hAnsi="Times New Roman"/>
          <w:sz w:val="24"/>
          <w:szCs w:val="24"/>
        </w:rPr>
      </w:pPr>
      <w:r w:rsidRPr="0067287E">
        <w:rPr>
          <w:rFonts w:ascii="Times New Roman" w:hAnsi="Times New Roman"/>
          <w:sz w:val="24"/>
          <w:szCs w:val="24"/>
        </w:rPr>
        <w:t>Land Use Administrative Assistant</w:t>
      </w:r>
    </w:p>
    <w:p w:rsidR="000F1461" w:rsidRPr="0067287E" w:rsidRDefault="000F1461" w:rsidP="002B106E">
      <w:pPr>
        <w:autoSpaceDE w:val="0"/>
        <w:autoSpaceDN w:val="0"/>
        <w:adjustRightInd w:val="0"/>
        <w:spacing w:after="0" w:line="240" w:lineRule="auto"/>
        <w:rPr>
          <w:rFonts w:ascii="Times New Roman" w:hAnsi="Times New Roman"/>
          <w:sz w:val="24"/>
          <w:szCs w:val="24"/>
        </w:rPr>
      </w:pPr>
    </w:p>
    <w:p w:rsidR="000F1461" w:rsidRPr="0067287E" w:rsidRDefault="000F1461" w:rsidP="002B106E">
      <w:pPr>
        <w:autoSpaceDE w:val="0"/>
        <w:autoSpaceDN w:val="0"/>
        <w:adjustRightInd w:val="0"/>
        <w:spacing w:after="0" w:line="240" w:lineRule="auto"/>
        <w:rPr>
          <w:rFonts w:ascii="Times New Roman" w:hAnsi="Times New Roman"/>
          <w:sz w:val="24"/>
          <w:szCs w:val="24"/>
        </w:rPr>
      </w:pPr>
      <w:r w:rsidRPr="0067287E">
        <w:rPr>
          <w:rFonts w:ascii="Times New Roman" w:hAnsi="Times New Roman"/>
          <w:sz w:val="24"/>
          <w:szCs w:val="24"/>
        </w:rPr>
        <w:t>CC:</w:t>
      </w:r>
      <w:r w:rsidRPr="0067287E">
        <w:rPr>
          <w:rFonts w:ascii="Times New Roman" w:hAnsi="Times New Roman"/>
          <w:sz w:val="24"/>
          <w:szCs w:val="24"/>
        </w:rPr>
        <w:tab/>
        <w:t>Board of Health</w:t>
      </w:r>
      <w:r w:rsidRPr="0067287E">
        <w:rPr>
          <w:rFonts w:ascii="Times New Roman" w:hAnsi="Times New Roman"/>
          <w:sz w:val="24"/>
          <w:szCs w:val="24"/>
        </w:rPr>
        <w:tab/>
      </w:r>
      <w:r w:rsidRPr="0067287E">
        <w:rPr>
          <w:rFonts w:ascii="Times New Roman" w:hAnsi="Times New Roman"/>
          <w:sz w:val="24"/>
          <w:szCs w:val="24"/>
        </w:rPr>
        <w:tab/>
      </w:r>
      <w:r w:rsidRPr="0067287E">
        <w:rPr>
          <w:rFonts w:ascii="Times New Roman" w:hAnsi="Times New Roman"/>
          <w:sz w:val="24"/>
          <w:szCs w:val="24"/>
        </w:rPr>
        <w:tab/>
        <w:t>Town Clerk</w:t>
      </w:r>
    </w:p>
    <w:p w:rsidR="000F1461" w:rsidRPr="0067287E" w:rsidRDefault="000F1461" w:rsidP="002B106E">
      <w:pPr>
        <w:autoSpaceDE w:val="0"/>
        <w:autoSpaceDN w:val="0"/>
        <w:adjustRightInd w:val="0"/>
        <w:spacing w:after="0" w:line="240" w:lineRule="auto"/>
        <w:rPr>
          <w:rFonts w:ascii="Times New Roman" w:hAnsi="Times New Roman"/>
          <w:sz w:val="24"/>
          <w:szCs w:val="24"/>
        </w:rPr>
      </w:pPr>
      <w:r w:rsidRPr="0067287E">
        <w:rPr>
          <w:rFonts w:ascii="Times New Roman" w:hAnsi="Times New Roman"/>
          <w:sz w:val="24"/>
          <w:szCs w:val="24"/>
        </w:rPr>
        <w:tab/>
        <w:t>Principal Assessor</w:t>
      </w:r>
      <w:r w:rsidRPr="0067287E">
        <w:rPr>
          <w:rFonts w:ascii="Times New Roman" w:hAnsi="Times New Roman"/>
          <w:sz w:val="24"/>
          <w:szCs w:val="24"/>
        </w:rPr>
        <w:tab/>
      </w:r>
      <w:r w:rsidRPr="0067287E">
        <w:rPr>
          <w:rFonts w:ascii="Times New Roman" w:hAnsi="Times New Roman"/>
          <w:sz w:val="24"/>
          <w:szCs w:val="24"/>
        </w:rPr>
        <w:tab/>
      </w:r>
      <w:r w:rsidRPr="0067287E">
        <w:rPr>
          <w:rFonts w:ascii="Times New Roman" w:hAnsi="Times New Roman"/>
          <w:sz w:val="24"/>
          <w:szCs w:val="24"/>
        </w:rPr>
        <w:tab/>
        <w:t>Historical Commission</w:t>
      </w:r>
    </w:p>
    <w:p w:rsidR="000F1461" w:rsidRPr="0067287E" w:rsidRDefault="000F1461" w:rsidP="002B106E">
      <w:pPr>
        <w:autoSpaceDE w:val="0"/>
        <w:autoSpaceDN w:val="0"/>
        <w:adjustRightInd w:val="0"/>
        <w:spacing w:after="0" w:line="240" w:lineRule="auto"/>
        <w:rPr>
          <w:rFonts w:ascii="Times New Roman" w:hAnsi="Times New Roman"/>
          <w:sz w:val="24"/>
          <w:szCs w:val="24"/>
        </w:rPr>
      </w:pPr>
      <w:r w:rsidRPr="0067287E">
        <w:rPr>
          <w:rFonts w:ascii="Times New Roman" w:hAnsi="Times New Roman"/>
          <w:sz w:val="24"/>
          <w:szCs w:val="24"/>
        </w:rPr>
        <w:tab/>
        <w:t>Board of Public Works</w:t>
      </w:r>
      <w:r w:rsidRPr="0067287E">
        <w:rPr>
          <w:rFonts w:ascii="Times New Roman" w:hAnsi="Times New Roman"/>
          <w:sz w:val="24"/>
          <w:szCs w:val="24"/>
        </w:rPr>
        <w:tab/>
      </w:r>
      <w:r w:rsidRPr="0067287E">
        <w:rPr>
          <w:rFonts w:ascii="Times New Roman" w:hAnsi="Times New Roman"/>
          <w:sz w:val="24"/>
          <w:szCs w:val="24"/>
        </w:rPr>
        <w:tab/>
        <w:t>Conservation Commission</w:t>
      </w:r>
    </w:p>
    <w:p w:rsidR="000F1461" w:rsidRPr="0067287E" w:rsidRDefault="000F1461" w:rsidP="002B106E">
      <w:pPr>
        <w:autoSpaceDE w:val="0"/>
        <w:autoSpaceDN w:val="0"/>
        <w:adjustRightInd w:val="0"/>
        <w:spacing w:after="0" w:line="240" w:lineRule="auto"/>
        <w:rPr>
          <w:rFonts w:ascii="Times New Roman" w:hAnsi="Times New Roman"/>
          <w:sz w:val="24"/>
          <w:szCs w:val="24"/>
        </w:rPr>
      </w:pPr>
      <w:r w:rsidRPr="0067287E">
        <w:rPr>
          <w:rFonts w:ascii="Times New Roman" w:hAnsi="Times New Roman"/>
          <w:sz w:val="24"/>
          <w:szCs w:val="24"/>
        </w:rPr>
        <w:tab/>
        <w:t>Town Administrator</w:t>
      </w:r>
      <w:r w:rsidRPr="0067287E">
        <w:rPr>
          <w:rFonts w:ascii="Times New Roman" w:hAnsi="Times New Roman"/>
          <w:sz w:val="24"/>
          <w:szCs w:val="24"/>
        </w:rPr>
        <w:tab/>
      </w:r>
      <w:r w:rsidRPr="0067287E">
        <w:rPr>
          <w:rFonts w:ascii="Times New Roman" w:hAnsi="Times New Roman"/>
          <w:sz w:val="24"/>
          <w:szCs w:val="24"/>
        </w:rPr>
        <w:tab/>
      </w:r>
      <w:r w:rsidRPr="0067287E">
        <w:rPr>
          <w:rFonts w:ascii="Times New Roman" w:hAnsi="Times New Roman"/>
          <w:sz w:val="24"/>
          <w:szCs w:val="24"/>
        </w:rPr>
        <w:tab/>
        <w:t xml:space="preserve">Building Inspector </w:t>
      </w:r>
    </w:p>
    <w:p w:rsidR="000F1461" w:rsidRPr="0067287E" w:rsidRDefault="000F1461" w:rsidP="002B106E">
      <w:pPr>
        <w:autoSpaceDE w:val="0"/>
        <w:autoSpaceDN w:val="0"/>
        <w:adjustRightInd w:val="0"/>
        <w:spacing w:after="0" w:line="240" w:lineRule="auto"/>
        <w:rPr>
          <w:rFonts w:ascii="Times New Roman" w:hAnsi="Times New Roman"/>
          <w:sz w:val="24"/>
          <w:szCs w:val="24"/>
        </w:rPr>
      </w:pPr>
      <w:r w:rsidRPr="0067287E">
        <w:rPr>
          <w:rFonts w:ascii="Times New Roman" w:hAnsi="Times New Roman"/>
          <w:sz w:val="24"/>
          <w:szCs w:val="24"/>
        </w:rPr>
        <w:t xml:space="preserve">            Board of Selectmen</w:t>
      </w:r>
      <w:r w:rsidRPr="0067287E">
        <w:rPr>
          <w:rFonts w:ascii="Times New Roman" w:hAnsi="Times New Roman"/>
          <w:sz w:val="24"/>
          <w:szCs w:val="24"/>
        </w:rPr>
        <w:tab/>
      </w:r>
      <w:r w:rsidRPr="0067287E">
        <w:rPr>
          <w:rFonts w:ascii="Times New Roman" w:hAnsi="Times New Roman"/>
          <w:sz w:val="24"/>
          <w:szCs w:val="24"/>
        </w:rPr>
        <w:tab/>
      </w:r>
      <w:r w:rsidRPr="0067287E">
        <w:rPr>
          <w:rFonts w:ascii="Times New Roman" w:hAnsi="Times New Roman"/>
          <w:sz w:val="24"/>
          <w:szCs w:val="24"/>
        </w:rPr>
        <w:tab/>
        <w:t>Town Counsel</w:t>
      </w:r>
    </w:p>
    <w:p w:rsidR="000F1461" w:rsidRPr="0067287E" w:rsidRDefault="000F1461" w:rsidP="00F05276">
      <w:pPr>
        <w:rPr>
          <w:rFonts w:ascii="Times New Roman" w:hAnsi="Times New Roman"/>
          <w:sz w:val="24"/>
          <w:szCs w:val="24"/>
        </w:rPr>
      </w:pPr>
    </w:p>
    <w:p w:rsidR="000F1461" w:rsidRPr="0067287E" w:rsidRDefault="000F1461">
      <w:pPr>
        <w:rPr>
          <w:rFonts w:ascii="Times New Roman" w:hAnsi="Times New Roman"/>
          <w:sz w:val="24"/>
          <w:szCs w:val="24"/>
        </w:rPr>
      </w:pPr>
    </w:p>
    <w:p w:rsidR="000F1461" w:rsidRPr="0067287E" w:rsidRDefault="000F1461">
      <w:pPr>
        <w:rPr>
          <w:rFonts w:ascii="Times New Roman" w:hAnsi="Times New Roman"/>
          <w:sz w:val="24"/>
          <w:szCs w:val="24"/>
        </w:rPr>
      </w:pPr>
    </w:p>
    <w:p w:rsidR="000F1461" w:rsidRPr="00F05276" w:rsidRDefault="000F1461">
      <w:pPr>
        <w:rPr>
          <w:rFonts w:ascii="Times New Roman" w:hAnsi="Times New Roman"/>
          <w:sz w:val="24"/>
          <w:szCs w:val="24"/>
        </w:rPr>
      </w:pPr>
    </w:p>
    <w:p w:rsidR="000F1461" w:rsidRPr="00F05276" w:rsidRDefault="000F1461">
      <w:pPr>
        <w:rPr>
          <w:rFonts w:ascii="Times New Roman" w:hAnsi="Times New Roman"/>
          <w:sz w:val="24"/>
          <w:szCs w:val="24"/>
        </w:rPr>
      </w:pPr>
    </w:p>
    <w:p w:rsidR="000F1461" w:rsidRPr="00F05276" w:rsidRDefault="000F1461">
      <w:pPr>
        <w:rPr>
          <w:rFonts w:ascii="Times New Roman" w:hAnsi="Times New Roman"/>
          <w:sz w:val="24"/>
          <w:szCs w:val="24"/>
        </w:rPr>
      </w:pPr>
    </w:p>
    <w:sectPr w:rsidR="000F1461" w:rsidRPr="00F05276" w:rsidSect="00844F20">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C09" w:rsidRDefault="00714C09" w:rsidP="00402FA7">
      <w:pPr>
        <w:spacing w:after="0" w:line="240" w:lineRule="auto"/>
      </w:pPr>
      <w:r>
        <w:separator/>
      </w:r>
    </w:p>
  </w:endnote>
  <w:endnote w:type="continuationSeparator" w:id="0">
    <w:p w:rsidR="00714C09" w:rsidRDefault="00714C09" w:rsidP="00402F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C09" w:rsidRDefault="00FB7CAC">
    <w:pPr>
      <w:pStyle w:val="Footer"/>
    </w:pPr>
    <w:fldSimple w:instr=" PAGE   \* MERGEFORMAT ">
      <w:r w:rsidR="004915E7">
        <w:rPr>
          <w:noProof/>
        </w:rPr>
        <w:t>3</w:t>
      </w:r>
    </w:fldSimple>
  </w:p>
  <w:p w:rsidR="00714C09" w:rsidRDefault="00714C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C09" w:rsidRDefault="00714C09" w:rsidP="00402FA7">
      <w:pPr>
        <w:spacing w:after="0" w:line="240" w:lineRule="auto"/>
      </w:pPr>
      <w:r>
        <w:separator/>
      </w:r>
    </w:p>
  </w:footnote>
  <w:footnote w:type="continuationSeparator" w:id="0">
    <w:p w:rsidR="00714C09" w:rsidRDefault="00714C09" w:rsidP="00402F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8388D"/>
    <w:rsid w:val="00034FAA"/>
    <w:rsid w:val="000A4330"/>
    <w:rsid w:val="000A63B6"/>
    <w:rsid w:val="000F1461"/>
    <w:rsid w:val="00105D24"/>
    <w:rsid w:val="001E3BFB"/>
    <w:rsid w:val="00233857"/>
    <w:rsid w:val="00245CA1"/>
    <w:rsid w:val="002B106E"/>
    <w:rsid w:val="002C5015"/>
    <w:rsid w:val="002E4A67"/>
    <w:rsid w:val="003140DC"/>
    <w:rsid w:val="003E0053"/>
    <w:rsid w:val="00402FA7"/>
    <w:rsid w:val="00487B27"/>
    <w:rsid w:val="004915E7"/>
    <w:rsid w:val="00496255"/>
    <w:rsid w:val="004C01A8"/>
    <w:rsid w:val="00534640"/>
    <w:rsid w:val="00536417"/>
    <w:rsid w:val="005411C5"/>
    <w:rsid w:val="005A434B"/>
    <w:rsid w:val="005A7DED"/>
    <w:rsid w:val="005B5E6E"/>
    <w:rsid w:val="00606AC5"/>
    <w:rsid w:val="0062760E"/>
    <w:rsid w:val="00632987"/>
    <w:rsid w:val="0067287E"/>
    <w:rsid w:val="00687309"/>
    <w:rsid w:val="00714C09"/>
    <w:rsid w:val="00774FE0"/>
    <w:rsid w:val="007A2A4D"/>
    <w:rsid w:val="00844F20"/>
    <w:rsid w:val="008D2BF7"/>
    <w:rsid w:val="008E530F"/>
    <w:rsid w:val="00911657"/>
    <w:rsid w:val="0097017F"/>
    <w:rsid w:val="00A07913"/>
    <w:rsid w:val="00A209F0"/>
    <w:rsid w:val="00A93205"/>
    <w:rsid w:val="00AB456E"/>
    <w:rsid w:val="00AD7934"/>
    <w:rsid w:val="00B751FC"/>
    <w:rsid w:val="00BC7FEA"/>
    <w:rsid w:val="00BD3E10"/>
    <w:rsid w:val="00BD5167"/>
    <w:rsid w:val="00C43806"/>
    <w:rsid w:val="00C768DF"/>
    <w:rsid w:val="00C81AA8"/>
    <w:rsid w:val="00C97AD0"/>
    <w:rsid w:val="00CB16F2"/>
    <w:rsid w:val="00CC1E60"/>
    <w:rsid w:val="00CD5B2F"/>
    <w:rsid w:val="00CF3AD9"/>
    <w:rsid w:val="00D217D1"/>
    <w:rsid w:val="00D25C42"/>
    <w:rsid w:val="00D529F4"/>
    <w:rsid w:val="00D65132"/>
    <w:rsid w:val="00DF0DE1"/>
    <w:rsid w:val="00E01C3B"/>
    <w:rsid w:val="00E73160"/>
    <w:rsid w:val="00EF5C5C"/>
    <w:rsid w:val="00F05276"/>
    <w:rsid w:val="00F12D54"/>
    <w:rsid w:val="00F4417F"/>
    <w:rsid w:val="00F8388D"/>
    <w:rsid w:val="00F83B4B"/>
    <w:rsid w:val="00FB7CAC"/>
    <w:rsid w:val="00FF1D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F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02F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02FA7"/>
    <w:rPr>
      <w:rFonts w:cs="Times New Roman"/>
    </w:rPr>
  </w:style>
  <w:style w:type="paragraph" w:styleId="Footer">
    <w:name w:val="footer"/>
    <w:basedOn w:val="Normal"/>
    <w:link w:val="FooterChar"/>
    <w:uiPriority w:val="99"/>
    <w:rsid w:val="00402FA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02FA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3</Pages>
  <Words>897</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Lee Planning Board</vt:lpstr>
    </vt:vector>
  </TitlesOfParts>
  <Company>Hewlett-Packard Company</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Planning Board</dc:title>
  <dc:creator>jmessana</dc:creator>
  <cp:lastModifiedBy>jmessana</cp:lastModifiedBy>
  <cp:revision>10</cp:revision>
  <cp:lastPrinted>2016-09-23T18:41:00Z</cp:lastPrinted>
  <dcterms:created xsi:type="dcterms:W3CDTF">2016-09-26T14:06:00Z</dcterms:created>
  <dcterms:modified xsi:type="dcterms:W3CDTF">2016-10-17T17:25:00Z</dcterms:modified>
</cp:coreProperties>
</file>