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C7FB" w14:textId="77777777" w:rsidR="00013C8F" w:rsidRPr="00AF6C31" w:rsidRDefault="00013C8F" w:rsidP="00013C8F">
      <w:pPr>
        <w:spacing w:after="0"/>
        <w:jc w:val="center"/>
        <w:rPr>
          <w:rFonts w:ascii="Times New Roman" w:hAnsi="Times New Roman" w:cs="Times New Roman"/>
          <w:b/>
          <w:bCs/>
          <w:sz w:val="24"/>
          <w:szCs w:val="24"/>
        </w:rPr>
      </w:pPr>
      <w:r w:rsidRPr="00AF6C31">
        <w:rPr>
          <w:rFonts w:ascii="Times New Roman" w:hAnsi="Times New Roman" w:cs="Times New Roman"/>
          <w:b/>
          <w:bCs/>
          <w:sz w:val="24"/>
          <w:szCs w:val="24"/>
        </w:rPr>
        <w:t>Minutes of the Town of</w:t>
      </w:r>
      <w:r>
        <w:rPr>
          <w:rFonts w:ascii="Times New Roman" w:hAnsi="Times New Roman" w:cs="Times New Roman"/>
          <w:b/>
          <w:bCs/>
          <w:sz w:val="24"/>
          <w:szCs w:val="24"/>
        </w:rPr>
        <w:t xml:space="preserve"> Lee</w:t>
      </w:r>
      <w:r w:rsidRPr="00AF6C31">
        <w:rPr>
          <w:rFonts w:ascii="Times New Roman" w:hAnsi="Times New Roman" w:cs="Times New Roman"/>
          <w:b/>
          <w:bCs/>
          <w:sz w:val="24"/>
          <w:szCs w:val="24"/>
        </w:rPr>
        <w:t xml:space="preserve"> </w:t>
      </w:r>
      <w:r>
        <w:rPr>
          <w:rFonts w:ascii="Times New Roman" w:hAnsi="Times New Roman" w:cs="Times New Roman"/>
          <w:b/>
          <w:bCs/>
          <w:sz w:val="24"/>
          <w:szCs w:val="24"/>
        </w:rPr>
        <w:t>Planning Board</w:t>
      </w:r>
    </w:p>
    <w:p w14:paraId="04D6D0DD" w14:textId="7C520F33" w:rsidR="00013C8F" w:rsidRPr="00AF6C31" w:rsidRDefault="00013C8F" w:rsidP="00013C8F">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 11</w:t>
      </w:r>
      <w:r w:rsidRPr="00AF6C31">
        <w:rPr>
          <w:rFonts w:ascii="Times New Roman" w:hAnsi="Times New Roman" w:cs="Times New Roman"/>
          <w:b/>
          <w:bCs/>
          <w:sz w:val="24"/>
          <w:szCs w:val="24"/>
        </w:rPr>
        <w:t>, 2023</w:t>
      </w:r>
    </w:p>
    <w:p w14:paraId="4017583F" w14:textId="77777777" w:rsidR="00013C8F" w:rsidRPr="00AF6C31" w:rsidRDefault="00013C8F" w:rsidP="00013C8F">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r w:rsidRPr="00AF6C31">
        <w:rPr>
          <w:rFonts w:ascii="Times New Roman" w:hAnsi="Times New Roman" w:cs="Times New Roman"/>
          <w:b/>
          <w:bCs/>
          <w:sz w:val="24"/>
          <w:szCs w:val="24"/>
        </w:rPr>
        <w:t>:00 pm Lee Town Hall Courtroom</w:t>
      </w:r>
    </w:p>
    <w:p w14:paraId="214FAD17" w14:textId="77777777" w:rsidR="00013C8F" w:rsidRDefault="00013C8F" w:rsidP="00013C8F">
      <w:pPr>
        <w:spacing w:after="0"/>
        <w:jc w:val="center"/>
        <w:rPr>
          <w:rFonts w:ascii="Times New Roman" w:hAnsi="Times New Roman" w:cs="Times New Roman"/>
          <w:sz w:val="24"/>
          <w:szCs w:val="24"/>
        </w:rPr>
      </w:pPr>
    </w:p>
    <w:p w14:paraId="08AFFE76" w14:textId="592CD18A" w:rsidR="00013C8F" w:rsidRDefault="00013C8F" w:rsidP="00013C8F">
      <w:pPr>
        <w:spacing w:after="0"/>
        <w:rPr>
          <w:rFonts w:ascii="Times New Roman" w:hAnsi="Times New Roman" w:cs="Times New Roman"/>
          <w:sz w:val="24"/>
          <w:szCs w:val="24"/>
        </w:rPr>
      </w:pPr>
      <w:r>
        <w:rPr>
          <w:rFonts w:ascii="Times New Roman" w:hAnsi="Times New Roman" w:cs="Times New Roman"/>
          <w:b/>
          <w:bCs/>
          <w:sz w:val="24"/>
          <w:szCs w:val="24"/>
        </w:rPr>
        <w:t>Present</w:t>
      </w:r>
      <w:r>
        <w:rPr>
          <w:rFonts w:ascii="Times New Roman" w:hAnsi="Times New Roman" w:cs="Times New Roman"/>
          <w:sz w:val="24"/>
          <w:szCs w:val="24"/>
        </w:rPr>
        <w:t>: Buck Donovan (Chairperson), Peter Bluhm, David Forrest, Peg Biron, Conrad Decker, Daniel Blaisdell (alternate).</w:t>
      </w:r>
    </w:p>
    <w:p w14:paraId="62C1A3B2" w14:textId="77777777" w:rsidR="00013C8F" w:rsidRDefault="00013C8F" w:rsidP="00013C8F">
      <w:pPr>
        <w:spacing w:after="0"/>
        <w:rPr>
          <w:rFonts w:ascii="Times New Roman" w:hAnsi="Times New Roman" w:cs="Times New Roman"/>
          <w:sz w:val="24"/>
          <w:szCs w:val="24"/>
        </w:rPr>
      </w:pPr>
    </w:p>
    <w:p w14:paraId="39B1D1A9" w14:textId="28CA7394" w:rsidR="00013C8F" w:rsidRDefault="00013C8F" w:rsidP="00013C8F">
      <w:pPr>
        <w:spacing w:after="0"/>
        <w:rPr>
          <w:rFonts w:ascii="Times New Roman" w:hAnsi="Times New Roman" w:cs="Times New Roman"/>
          <w:sz w:val="24"/>
          <w:szCs w:val="24"/>
        </w:rPr>
      </w:pPr>
      <w:r>
        <w:rPr>
          <w:rFonts w:ascii="Times New Roman" w:hAnsi="Times New Roman" w:cs="Times New Roman"/>
          <w:sz w:val="24"/>
          <w:szCs w:val="24"/>
        </w:rPr>
        <w:t>Select Board Member Gordon Bailey</w:t>
      </w:r>
      <w:r w:rsidR="006C1F8D">
        <w:rPr>
          <w:rFonts w:ascii="Times New Roman" w:hAnsi="Times New Roman" w:cs="Times New Roman"/>
          <w:sz w:val="24"/>
          <w:szCs w:val="24"/>
        </w:rPr>
        <w:t xml:space="preserve">, </w:t>
      </w:r>
      <w:r>
        <w:rPr>
          <w:rFonts w:ascii="Times New Roman" w:hAnsi="Times New Roman" w:cs="Times New Roman"/>
          <w:sz w:val="24"/>
          <w:szCs w:val="24"/>
        </w:rPr>
        <w:t>Resident Kathy Hall</w:t>
      </w:r>
      <w:r w:rsidR="006C1F8D">
        <w:rPr>
          <w:rFonts w:ascii="Times New Roman" w:hAnsi="Times New Roman" w:cs="Times New Roman"/>
          <w:sz w:val="24"/>
          <w:szCs w:val="24"/>
        </w:rPr>
        <w:t xml:space="preserve">, Resident Chris Gerardi (Erskine Drive) and Resident Susan Connolly </w:t>
      </w:r>
      <w:r w:rsidR="00BA30E5">
        <w:rPr>
          <w:rFonts w:ascii="Times New Roman" w:hAnsi="Times New Roman" w:cs="Times New Roman"/>
          <w:sz w:val="24"/>
          <w:szCs w:val="24"/>
        </w:rPr>
        <w:t xml:space="preserve">(Erskine Drive) </w:t>
      </w:r>
      <w:r>
        <w:rPr>
          <w:rFonts w:ascii="Times New Roman" w:hAnsi="Times New Roman" w:cs="Times New Roman"/>
          <w:sz w:val="24"/>
          <w:szCs w:val="24"/>
        </w:rPr>
        <w:t xml:space="preserve">were also in attendance. </w:t>
      </w:r>
    </w:p>
    <w:p w14:paraId="75C50CBE" w14:textId="77777777" w:rsidR="00013C8F" w:rsidRDefault="00013C8F" w:rsidP="00013C8F">
      <w:pPr>
        <w:spacing w:after="0"/>
        <w:rPr>
          <w:rFonts w:ascii="Times New Roman" w:hAnsi="Times New Roman" w:cs="Times New Roman"/>
          <w:sz w:val="24"/>
          <w:szCs w:val="24"/>
        </w:rPr>
      </w:pPr>
    </w:p>
    <w:p w14:paraId="2386D8C0" w14:textId="55BBEB77" w:rsidR="00013C8F" w:rsidRDefault="00013C8F" w:rsidP="00013C8F">
      <w:pPr>
        <w:spacing w:after="0"/>
        <w:rPr>
          <w:rFonts w:ascii="Times New Roman" w:hAnsi="Times New Roman" w:cs="Times New Roman"/>
          <w:sz w:val="24"/>
          <w:szCs w:val="24"/>
        </w:rPr>
      </w:pPr>
      <w:r w:rsidRPr="00AF6C31">
        <w:rPr>
          <w:rFonts w:ascii="Times New Roman" w:hAnsi="Times New Roman" w:cs="Times New Roman"/>
          <w:b/>
          <w:bCs/>
          <w:sz w:val="24"/>
          <w:szCs w:val="24"/>
        </w:rPr>
        <w:t>Call to Order</w:t>
      </w:r>
      <w:r>
        <w:rPr>
          <w:rFonts w:ascii="Times New Roman" w:hAnsi="Times New Roman" w:cs="Times New Roman"/>
          <w:sz w:val="24"/>
          <w:szCs w:val="24"/>
        </w:rPr>
        <w:t>: Me</w:t>
      </w:r>
      <w:r w:rsidRPr="00D62A99">
        <w:rPr>
          <w:rFonts w:ascii="Times New Roman" w:hAnsi="Times New Roman" w:cs="Times New Roman"/>
          <w:sz w:val="24"/>
          <w:szCs w:val="24"/>
        </w:rPr>
        <w:t>eting was called to order</w:t>
      </w:r>
      <w:r>
        <w:rPr>
          <w:rFonts w:ascii="Times New Roman" w:hAnsi="Times New Roman" w:cs="Times New Roman"/>
          <w:sz w:val="24"/>
          <w:szCs w:val="24"/>
        </w:rPr>
        <w:t>,</w:t>
      </w:r>
      <w:r w:rsidRPr="00D62A99">
        <w:rPr>
          <w:rFonts w:ascii="Times New Roman" w:hAnsi="Times New Roman" w:cs="Times New Roman"/>
          <w:sz w:val="24"/>
          <w:szCs w:val="24"/>
        </w:rPr>
        <w:t xml:space="preserve"> and a quorum was declared at </w:t>
      </w:r>
      <w:r>
        <w:rPr>
          <w:rFonts w:ascii="Times New Roman" w:hAnsi="Times New Roman" w:cs="Times New Roman"/>
          <w:sz w:val="24"/>
          <w:szCs w:val="24"/>
        </w:rPr>
        <w:t>6:01</w:t>
      </w:r>
      <w:r w:rsidRPr="00D62A99">
        <w:rPr>
          <w:rFonts w:ascii="Times New Roman" w:hAnsi="Times New Roman" w:cs="Times New Roman"/>
          <w:sz w:val="24"/>
          <w:szCs w:val="24"/>
        </w:rPr>
        <w:t>pm</w:t>
      </w:r>
      <w:r>
        <w:rPr>
          <w:rFonts w:ascii="Times New Roman" w:hAnsi="Times New Roman" w:cs="Times New Roman"/>
          <w:sz w:val="24"/>
          <w:szCs w:val="24"/>
        </w:rPr>
        <w:t>. on December 11, 2023,</w:t>
      </w:r>
      <w:r w:rsidRPr="00D62A99">
        <w:rPr>
          <w:rFonts w:ascii="Times New Roman" w:hAnsi="Times New Roman" w:cs="Times New Roman"/>
          <w:sz w:val="24"/>
          <w:szCs w:val="24"/>
        </w:rPr>
        <w:t xml:space="preserve"> by </w:t>
      </w:r>
      <w:r>
        <w:rPr>
          <w:rFonts w:ascii="Times New Roman" w:hAnsi="Times New Roman" w:cs="Times New Roman"/>
          <w:sz w:val="24"/>
          <w:szCs w:val="24"/>
        </w:rPr>
        <w:t>Chairperson Buck Donovan.</w:t>
      </w:r>
    </w:p>
    <w:p w14:paraId="63D52A3F" w14:textId="77777777" w:rsidR="00013C8F" w:rsidRDefault="00013C8F" w:rsidP="00013C8F">
      <w:pPr>
        <w:spacing w:after="0"/>
        <w:rPr>
          <w:rFonts w:ascii="Times New Roman" w:hAnsi="Times New Roman" w:cs="Times New Roman"/>
          <w:sz w:val="24"/>
          <w:szCs w:val="24"/>
        </w:rPr>
      </w:pPr>
    </w:p>
    <w:p w14:paraId="5B63B8CF" w14:textId="5FEA312D" w:rsidR="00013C8F" w:rsidRDefault="00013C8F" w:rsidP="00013C8F">
      <w:pPr>
        <w:spacing w:after="0"/>
        <w:rPr>
          <w:rFonts w:ascii="Times New Roman" w:hAnsi="Times New Roman" w:cs="Times New Roman"/>
          <w:sz w:val="24"/>
          <w:szCs w:val="24"/>
        </w:rPr>
      </w:pPr>
      <w:r>
        <w:rPr>
          <w:rFonts w:ascii="Times New Roman" w:hAnsi="Times New Roman" w:cs="Times New Roman"/>
          <w:b/>
          <w:bCs/>
          <w:sz w:val="24"/>
          <w:szCs w:val="24"/>
        </w:rPr>
        <w:t xml:space="preserve">Public Comment: </w:t>
      </w:r>
      <w:r>
        <w:rPr>
          <w:rFonts w:ascii="Times New Roman" w:hAnsi="Times New Roman" w:cs="Times New Roman"/>
          <w:sz w:val="24"/>
          <w:szCs w:val="24"/>
        </w:rPr>
        <w:t>Resident Hall commended the board for their work during the Special Town Meeting on December 6</w:t>
      </w:r>
      <w:r w:rsidRPr="00013C8F">
        <w:rPr>
          <w:rFonts w:ascii="Times New Roman" w:hAnsi="Times New Roman" w:cs="Times New Roman"/>
          <w:sz w:val="24"/>
          <w:szCs w:val="24"/>
          <w:vertAlign w:val="superscript"/>
        </w:rPr>
        <w:t>th</w:t>
      </w:r>
      <w:r>
        <w:rPr>
          <w:rFonts w:ascii="Times New Roman" w:hAnsi="Times New Roman" w:cs="Times New Roman"/>
          <w:sz w:val="24"/>
          <w:szCs w:val="24"/>
        </w:rPr>
        <w:t>, 2023.</w:t>
      </w:r>
    </w:p>
    <w:p w14:paraId="207055D9" w14:textId="77777777" w:rsidR="00013C8F" w:rsidRDefault="00013C8F" w:rsidP="00013C8F">
      <w:pPr>
        <w:spacing w:after="0"/>
        <w:rPr>
          <w:rFonts w:ascii="Times New Roman" w:hAnsi="Times New Roman" w:cs="Times New Roman"/>
          <w:sz w:val="24"/>
          <w:szCs w:val="24"/>
        </w:rPr>
      </w:pPr>
    </w:p>
    <w:p w14:paraId="07AF04FD" w14:textId="57522130" w:rsidR="00013C8F" w:rsidRDefault="00013C8F" w:rsidP="00013C8F">
      <w:pPr>
        <w:spacing w:after="0"/>
        <w:rPr>
          <w:rFonts w:ascii="Times New Roman" w:hAnsi="Times New Roman" w:cs="Times New Roman"/>
          <w:sz w:val="24"/>
          <w:szCs w:val="24"/>
        </w:rPr>
      </w:pPr>
      <w:r>
        <w:rPr>
          <w:rFonts w:ascii="Times New Roman" w:hAnsi="Times New Roman" w:cs="Times New Roman"/>
          <w:b/>
          <w:bCs/>
          <w:sz w:val="24"/>
          <w:szCs w:val="24"/>
        </w:rPr>
        <w:t xml:space="preserve">Minutes: </w:t>
      </w:r>
      <w:r>
        <w:rPr>
          <w:rFonts w:ascii="Times New Roman" w:hAnsi="Times New Roman" w:cs="Times New Roman"/>
          <w:sz w:val="24"/>
          <w:szCs w:val="24"/>
        </w:rPr>
        <w:t>P. Bluhm moved to accept the November 13</w:t>
      </w:r>
      <w:r w:rsidRPr="00013C8F">
        <w:rPr>
          <w:rFonts w:ascii="Times New Roman" w:hAnsi="Times New Roman" w:cs="Times New Roman"/>
          <w:sz w:val="24"/>
          <w:szCs w:val="24"/>
          <w:vertAlign w:val="superscript"/>
        </w:rPr>
        <w:t>th</w:t>
      </w:r>
      <w:r>
        <w:rPr>
          <w:rFonts w:ascii="Times New Roman" w:hAnsi="Times New Roman" w:cs="Times New Roman"/>
          <w:sz w:val="24"/>
          <w:szCs w:val="24"/>
        </w:rPr>
        <w:t xml:space="preserve"> minutes barring minor corrections. P. Biron seconded. Motion passed unanimously.</w:t>
      </w:r>
    </w:p>
    <w:p w14:paraId="45B25FB4" w14:textId="77777777" w:rsidR="00013C8F" w:rsidRDefault="00013C8F" w:rsidP="00013C8F">
      <w:pPr>
        <w:spacing w:after="0"/>
        <w:rPr>
          <w:rFonts w:ascii="Times New Roman" w:hAnsi="Times New Roman" w:cs="Times New Roman"/>
          <w:sz w:val="24"/>
          <w:szCs w:val="24"/>
        </w:rPr>
      </w:pPr>
    </w:p>
    <w:p w14:paraId="3FEDCE85" w14:textId="47E0C81F" w:rsidR="00013C8F" w:rsidRDefault="00013C8F" w:rsidP="00013C8F">
      <w:pPr>
        <w:spacing w:after="0"/>
        <w:rPr>
          <w:rFonts w:ascii="Times New Roman" w:hAnsi="Times New Roman" w:cs="Times New Roman"/>
          <w:sz w:val="24"/>
          <w:szCs w:val="24"/>
        </w:rPr>
      </w:pPr>
      <w:r>
        <w:rPr>
          <w:rFonts w:ascii="Times New Roman" w:hAnsi="Times New Roman" w:cs="Times New Roman"/>
          <w:sz w:val="24"/>
          <w:szCs w:val="24"/>
        </w:rPr>
        <w:t>P. Bluhm moved to accept the November 27</w:t>
      </w:r>
      <w:r w:rsidRPr="00013C8F">
        <w:rPr>
          <w:rFonts w:ascii="Times New Roman" w:hAnsi="Times New Roman" w:cs="Times New Roman"/>
          <w:sz w:val="24"/>
          <w:szCs w:val="24"/>
          <w:vertAlign w:val="superscript"/>
        </w:rPr>
        <w:t>th</w:t>
      </w:r>
      <w:r>
        <w:rPr>
          <w:rFonts w:ascii="Times New Roman" w:hAnsi="Times New Roman" w:cs="Times New Roman"/>
          <w:sz w:val="24"/>
          <w:szCs w:val="24"/>
        </w:rPr>
        <w:t xml:space="preserve"> minutes barring minor corrections. D. Forrest seconded. Motion passed unanimously.</w:t>
      </w:r>
    </w:p>
    <w:p w14:paraId="239BEB6E" w14:textId="77777777" w:rsidR="00013C8F" w:rsidRDefault="00013C8F" w:rsidP="00013C8F">
      <w:pPr>
        <w:spacing w:after="0"/>
        <w:rPr>
          <w:rFonts w:ascii="Times New Roman" w:hAnsi="Times New Roman" w:cs="Times New Roman"/>
          <w:sz w:val="24"/>
          <w:szCs w:val="24"/>
        </w:rPr>
      </w:pPr>
    </w:p>
    <w:p w14:paraId="06625AAB" w14:textId="29119ED6" w:rsidR="00EB24D8" w:rsidRPr="00EB24D8" w:rsidRDefault="00013C8F" w:rsidP="00013C8F">
      <w:pPr>
        <w:spacing w:after="0"/>
        <w:rPr>
          <w:rFonts w:ascii="Times New Roman" w:hAnsi="Times New Roman" w:cs="Times New Roman"/>
          <w:sz w:val="24"/>
          <w:szCs w:val="24"/>
        </w:rPr>
      </w:pPr>
      <w:r>
        <w:rPr>
          <w:rFonts w:ascii="Times New Roman" w:hAnsi="Times New Roman" w:cs="Times New Roman"/>
          <w:b/>
          <w:bCs/>
          <w:sz w:val="24"/>
          <w:szCs w:val="24"/>
        </w:rPr>
        <w:t>Erskine Drive</w:t>
      </w:r>
      <w:r w:rsidR="00CD65FC">
        <w:rPr>
          <w:rFonts w:ascii="Times New Roman" w:hAnsi="Times New Roman" w:cs="Times New Roman"/>
          <w:b/>
          <w:bCs/>
          <w:sz w:val="24"/>
          <w:szCs w:val="24"/>
        </w:rPr>
        <w:t xml:space="preserve"> – Vote to release Covenant: </w:t>
      </w:r>
      <w:r w:rsidR="00EB24D8">
        <w:rPr>
          <w:rFonts w:ascii="Times New Roman" w:hAnsi="Times New Roman" w:cs="Times New Roman"/>
          <w:sz w:val="24"/>
          <w:szCs w:val="24"/>
        </w:rPr>
        <w:t xml:space="preserve">Chris Gerardi, the President of the Erskine Drive Homeowner’s Association, asked for the release of Lots 2-8 as Lot 1 was released previously, but no other lots were. Town Counsel approved the E-2 Form. Lenny Tisdale, DPW Superintendent, and the Fire Department have been through and ok’d the Lots. D. Forrest made a motion to accept Form E-2 for the final release of </w:t>
      </w:r>
      <w:r w:rsidR="008B7F95">
        <w:rPr>
          <w:rFonts w:ascii="Times New Roman" w:hAnsi="Times New Roman" w:cs="Times New Roman"/>
          <w:sz w:val="24"/>
          <w:szCs w:val="24"/>
        </w:rPr>
        <w:t>L</w:t>
      </w:r>
      <w:r w:rsidR="00EB24D8">
        <w:rPr>
          <w:rFonts w:ascii="Times New Roman" w:hAnsi="Times New Roman" w:cs="Times New Roman"/>
          <w:sz w:val="24"/>
          <w:szCs w:val="24"/>
        </w:rPr>
        <w:t xml:space="preserve">ots 2-8. P. Biron seconded. Motion passed unanimously. </w:t>
      </w:r>
    </w:p>
    <w:p w14:paraId="3B60E883" w14:textId="77777777" w:rsidR="00CD65FC" w:rsidRDefault="00CD65FC" w:rsidP="00013C8F">
      <w:pPr>
        <w:spacing w:after="0"/>
        <w:rPr>
          <w:rFonts w:ascii="Times New Roman" w:hAnsi="Times New Roman" w:cs="Times New Roman"/>
          <w:b/>
          <w:bCs/>
          <w:sz w:val="24"/>
          <w:szCs w:val="24"/>
        </w:rPr>
      </w:pPr>
    </w:p>
    <w:p w14:paraId="0C2DD1C1" w14:textId="4880E76B" w:rsidR="00CD65FC" w:rsidRDefault="00CD65FC" w:rsidP="00013C8F">
      <w:pPr>
        <w:spacing w:after="0"/>
        <w:rPr>
          <w:rFonts w:ascii="Times New Roman" w:hAnsi="Times New Roman" w:cs="Times New Roman"/>
          <w:sz w:val="24"/>
          <w:szCs w:val="24"/>
        </w:rPr>
      </w:pPr>
      <w:r>
        <w:rPr>
          <w:rFonts w:ascii="Times New Roman" w:hAnsi="Times New Roman" w:cs="Times New Roman"/>
          <w:b/>
          <w:bCs/>
          <w:sz w:val="24"/>
          <w:szCs w:val="24"/>
        </w:rPr>
        <w:t>Discussion – Zoning amendment for annual town meeting:</w:t>
      </w:r>
      <w:r w:rsidR="00EB24D8">
        <w:rPr>
          <w:rFonts w:ascii="Times New Roman" w:hAnsi="Times New Roman" w:cs="Times New Roman"/>
          <w:b/>
          <w:bCs/>
          <w:sz w:val="24"/>
          <w:szCs w:val="24"/>
        </w:rPr>
        <w:t xml:space="preserve"> </w:t>
      </w:r>
      <w:r w:rsidR="00EB24D8">
        <w:rPr>
          <w:rFonts w:ascii="Times New Roman" w:hAnsi="Times New Roman" w:cs="Times New Roman"/>
          <w:sz w:val="24"/>
          <w:szCs w:val="24"/>
        </w:rPr>
        <w:t xml:space="preserve">Town Counsel recommended to strike ‘five’ as well as ‘usual’ in the proposed amendment for the annual town meeting. </w:t>
      </w:r>
    </w:p>
    <w:p w14:paraId="2E8B1572" w14:textId="77777777" w:rsidR="00EB24D8" w:rsidRDefault="00EB24D8" w:rsidP="00013C8F">
      <w:pPr>
        <w:spacing w:after="0"/>
        <w:rPr>
          <w:rFonts w:ascii="Times New Roman" w:hAnsi="Times New Roman" w:cs="Times New Roman"/>
          <w:sz w:val="24"/>
          <w:szCs w:val="24"/>
        </w:rPr>
      </w:pPr>
    </w:p>
    <w:p w14:paraId="4A5028DB" w14:textId="16E82827" w:rsidR="00EB24D8" w:rsidRDefault="00EB24D8" w:rsidP="00013C8F">
      <w:pPr>
        <w:spacing w:after="0"/>
        <w:rPr>
          <w:rFonts w:ascii="Times New Roman" w:hAnsi="Times New Roman" w:cs="Times New Roman"/>
          <w:sz w:val="24"/>
          <w:szCs w:val="24"/>
        </w:rPr>
      </w:pPr>
      <w:r>
        <w:rPr>
          <w:rFonts w:ascii="Times New Roman" w:hAnsi="Times New Roman" w:cs="Times New Roman"/>
          <w:sz w:val="24"/>
          <w:szCs w:val="24"/>
        </w:rPr>
        <w:t>There was short debrief about the special town meeting that occurred on December 6</w:t>
      </w:r>
      <w:r w:rsidRPr="00EB24D8">
        <w:rPr>
          <w:rFonts w:ascii="Times New Roman" w:hAnsi="Times New Roman" w:cs="Times New Roman"/>
          <w:sz w:val="24"/>
          <w:szCs w:val="24"/>
          <w:vertAlign w:val="superscript"/>
        </w:rPr>
        <w:t>th</w:t>
      </w:r>
      <w:r w:rsidR="00F93EE7">
        <w:rPr>
          <w:rFonts w:ascii="Times New Roman" w:hAnsi="Times New Roman" w:cs="Times New Roman"/>
          <w:sz w:val="24"/>
          <w:szCs w:val="24"/>
        </w:rPr>
        <w:t xml:space="preserve">. P. Bluhm stated that there was an error with the definition of an attached dwelling unit (ADU), and there was discussion about fixing that in the future. D. Forrest mentioned that more information should be given out to the public </w:t>
      </w:r>
      <w:r w:rsidR="00315AB6">
        <w:rPr>
          <w:rFonts w:ascii="Times New Roman" w:hAnsi="Times New Roman" w:cs="Times New Roman"/>
          <w:sz w:val="24"/>
          <w:szCs w:val="24"/>
        </w:rPr>
        <w:t xml:space="preserve">so when they attend meetings there are less questions that could be answered in a write up. P. Bluhm mentioned that many people do not read the local papers where the information about town meetings are posted. B. Donovan asked SBM Bailey about a potential message board, and other ways to get the word out to townspeople. D. Blaisdell mentioned an idea about a potential community app, where people can see all town events. He also mentioned getting a mailing list for every resident to receive direct mail. </w:t>
      </w:r>
    </w:p>
    <w:p w14:paraId="31C5EB2C" w14:textId="77777777" w:rsidR="007F7C0F" w:rsidRDefault="007F7C0F" w:rsidP="00013C8F">
      <w:pPr>
        <w:spacing w:after="0"/>
        <w:rPr>
          <w:rFonts w:ascii="Times New Roman" w:hAnsi="Times New Roman" w:cs="Times New Roman"/>
          <w:sz w:val="24"/>
          <w:szCs w:val="24"/>
        </w:rPr>
      </w:pPr>
    </w:p>
    <w:p w14:paraId="476C2F58" w14:textId="7B8C43F1" w:rsidR="007F7C0F" w:rsidRPr="007F7C0F" w:rsidRDefault="007F7C0F" w:rsidP="00013C8F">
      <w:pPr>
        <w:spacing w:after="0"/>
        <w:rPr>
          <w:rFonts w:ascii="Times New Roman" w:hAnsi="Times New Roman" w:cs="Times New Roman"/>
          <w:sz w:val="24"/>
          <w:szCs w:val="24"/>
        </w:rPr>
      </w:pPr>
      <w:r>
        <w:rPr>
          <w:rFonts w:ascii="Times New Roman" w:hAnsi="Times New Roman" w:cs="Times New Roman"/>
          <w:b/>
          <w:bCs/>
          <w:sz w:val="24"/>
          <w:szCs w:val="24"/>
        </w:rPr>
        <w:t xml:space="preserve">Discussion – Greylock concrete berm: </w:t>
      </w:r>
      <w:r>
        <w:rPr>
          <w:rFonts w:ascii="Times New Roman" w:hAnsi="Times New Roman" w:cs="Times New Roman"/>
          <w:sz w:val="24"/>
          <w:szCs w:val="24"/>
        </w:rPr>
        <w:t xml:space="preserve">C. Decker brought up that a concrete berm has been removed from the new location of the Greylock Credit Union at 41 Park Street. C. Decker used </w:t>
      </w:r>
      <w:r>
        <w:rPr>
          <w:rFonts w:ascii="Times New Roman" w:hAnsi="Times New Roman" w:cs="Times New Roman"/>
          <w:sz w:val="24"/>
          <w:szCs w:val="24"/>
        </w:rPr>
        <w:lastRenderedPageBreak/>
        <w:t>to own property in the plaza, and knew that the original Trust</w:t>
      </w:r>
      <w:r w:rsidR="00556788">
        <w:rPr>
          <w:rFonts w:ascii="Times New Roman" w:hAnsi="Times New Roman" w:cs="Times New Roman"/>
          <w:sz w:val="24"/>
          <w:szCs w:val="24"/>
        </w:rPr>
        <w:t>c</w:t>
      </w:r>
      <w:r>
        <w:rPr>
          <w:rFonts w:ascii="Times New Roman" w:hAnsi="Times New Roman" w:cs="Times New Roman"/>
          <w:sz w:val="24"/>
          <w:szCs w:val="24"/>
        </w:rPr>
        <w:t xml:space="preserve">o bank that was built at that location was required to have a concrete berm separating the outlet of the drive-thru and the entrance to the rest of the plaza. The current site plan of Greylock does have in the refinishing of the concrete berm, however, there is currently no berm and instead painted lines where a berm would be. D. Forrest said that the paint may be a temporary fix until concrete is poured, and said that the Zoning Enforcement Officer </w:t>
      </w:r>
      <w:r w:rsidR="006D42AA">
        <w:rPr>
          <w:rFonts w:ascii="Times New Roman" w:hAnsi="Times New Roman" w:cs="Times New Roman"/>
          <w:sz w:val="24"/>
          <w:szCs w:val="24"/>
        </w:rPr>
        <w:t xml:space="preserve">(ZEO) </w:t>
      </w:r>
      <w:r>
        <w:rPr>
          <w:rFonts w:ascii="Times New Roman" w:hAnsi="Times New Roman" w:cs="Times New Roman"/>
          <w:sz w:val="24"/>
          <w:szCs w:val="24"/>
        </w:rPr>
        <w:t xml:space="preserve">should check in with the general contractor for the Greylock. P. Biron mentioned that the concrete berm is good for pedestrian safety, and should be installed. </w:t>
      </w:r>
      <w:r w:rsidR="006D42AA">
        <w:rPr>
          <w:rFonts w:ascii="Times New Roman" w:hAnsi="Times New Roman" w:cs="Times New Roman"/>
          <w:sz w:val="24"/>
          <w:szCs w:val="24"/>
        </w:rPr>
        <w:t xml:space="preserve">D. Blaisdell raised the issue of insurance liabilities if someone were to get injured, especially with impending snow, where the berm is supposed to be. SBM Bailey questioned the condition of the original permit, and said that if the permit requested a berm, that the berm needs to be there. </w:t>
      </w:r>
      <w:r w:rsidR="0028009F">
        <w:rPr>
          <w:rFonts w:ascii="Times New Roman" w:hAnsi="Times New Roman" w:cs="Times New Roman"/>
          <w:sz w:val="24"/>
          <w:szCs w:val="24"/>
        </w:rPr>
        <w:t xml:space="preserve">B. Donovan made a comment that he believed that the berm was in actuality more of a hazard. </w:t>
      </w:r>
      <w:r w:rsidR="006D42AA">
        <w:rPr>
          <w:rFonts w:ascii="Times New Roman" w:hAnsi="Times New Roman" w:cs="Times New Roman"/>
          <w:sz w:val="24"/>
          <w:szCs w:val="24"/>
        </w:rPr>
        <w:t>The land use assistant will check in with the ZEO</w:t>
      </w:r>
      <w:r w:rsidR="0028009F">
        <w:rPr>
          <w:rFonts w:ascii="Times New Roman" w:hAnsi="Times New Roman" w:cs="Times New Roman"/>
          <w:sz w:val="24"/>
          <w:szCs w:val="24"/>
        </w:rPr>
        <w:t xml:space="preserve"> on current updates with the project</w:t>
      </w:r>
      <w:r w:rsidR="006D42AA">
        <w:rPr>
          <w:rFonts w:ascii="Times New Roman" w:hAnsi="Times New Roman" w:cs="Times New Roman"/>
          <w:sz w:val="24"/>
          <w:szCs w:val="24"/>
        </w:rPr>
        <w:t xml:space="preserve"> and report back to the board. </w:t>
      </w:r>
    </w:p>
    <w:p w14:paraId="25305FD5" w14:textId="77777777" w:rsidR="00CD65FC" w:rsidRDefault="00CD65FC" w:rsidP="00013C8F">
      <w:pPr>
        <w:spacing w:after="0"/>
        <w:rPr>
          <w:rFonts w:ascii="Times New Roman" w:hAnsi="Times New Roman" w:cs="Times New Roman"/>
          <w:b/>
          <w:bCs/>
          <w:sz w:val="24"/>
          <w:szCs w:val="24"/>
        </w:rPr>
      </w:pPr>
    </w:p>
    <w:p w14:paraId="68B48986" w14:textId="435D8354" w:rsidR="00CD65FC" w:rsidRPr="006D42AA" w:rsidRDefault="00CD65FC" w:rsidP="00013C8F">
      <w:pPr>
        <w:spacing w:after="0"/>
        <w:rPr>
          <w:rFonts w:ascii="Times New Roman" w:hAnsi="Times New Roman" w:cs="Times New Roman"/>
          <w:sz w:val="24"/>
          <w:szCs w:val="24"/>
        </w:rPr>
      </w:pPr>
      <w:r>
        <w:rPr>
          <w:rFonts w:ascii="Times New Roman" w:hAnsi="Times New Roman" w:cs="Times New Roman"/>
          <w:b/>
          <w:bCs/>
          <w:sz w:val="24"/>
          <w:szCs w:val="24"/>
        </w:rPr>
        <w:t>Update – Master Plan Committee:</w:t>
      </w:r>
      <w:r w:rsidR="006D42AA">
        <w:rPr>
          <w:rFonts w:ascii="Times New Roman" w:hAnsi="Times New Roman" w:cs="Times New Roman"/>
          <w:b/>
          <w:bCs/>
          <w:sz w:val="24"/>
          <w:szCs w:val="24"/>
        </w:rPr>
        <w:t xml:space="preserve"> </w:t>
      </w:r>
      <w:r w:rsidR="006D42AA">
        <w:rPr>
          <w:rFonts w:ascii="Times New Roman" w:hAnsi="Times New Roman" w:cs="Times New Roman"/>
          <w:sz w:val="24"/>
          <w:szCs w:val="24"/>
        </w:rPr>
        <w:t>P. Bluhm reported that the master plan committee wants to have a public hearing, which will most likely occur in March. P. Bluhm is attending the Lee Community Development Corporation (CDC) meeting on December 12</w:t>
      </w:r>
      <w:r w:rsidR="006D42AA" w:rsidRPr="006D42AA">
        <w:rPr>
          <w:rFonts w:ascii="Times New Roman" w:hAnsi="Times New Roman" w:cs="Times New Roman"/>
          <w:sz w:val="24"/>
          <w:szCs w:val="24"/>
          <w:vertAlign w:val="superscript"/>
        </w:rPr>
        <w:t>th</w:t>
      </w:r>
      <w:r w:rsidR="006D42AA">
        <w:rPr>
          <w:rFonts w:ascii="Times New Roman" w:hAnsi="Times New Roman" w:cs="Times New Roman"/>
          <w:sz w:val="24"/>
          <w:szCs w:val="24"/>
        </w:rPr>
        <w:t xml:space="preserve">. SBM Bailey mentioned that he is a member of the CDC, and unfortunately there were issues posting their agenda, so the members will be there to hear P. Bluhm’s presentation about the master plan but cannot give any feedback or have deliberation. </w:t>
      </w:r>
    </w:p>
    <w:p w14:paraId="3217750A" w14:textId="77777777" w:rsidR="00CD65FC" w:rsidRDefault="00CD65FC" w:rsidP="00013C8F">
      <w:pPr>
        <w:spacing w:after="0"/>
        <w:rPr>
          <w:rFonts w:ascii="Times New Roman" w:hAnsi="Times New Roman" w:cs="Times New Roman"/>
          <w:b/>
          <w:bCs/>
          <w:sz w:val="24"/>
          <w:szCs w:val="24"/>
        </w:rPr>
      </w:pPr>
    </w:p>
    <w:p w14:paraId="1A5C50FF" w14:textId="416489BE" w:rsidR="00E44E41" w:rsidRPr="006D42AA" w:rsidRDefault="00CD65FC" w:rsidP="00013C8F">
      <w:pPr>
        <w:spacing w:after="0"/>
        <w:rPr>
          <w:rFonts w:ascii="Times New Roman" w:hAnsi="Times New Roman" w:cs="Times New Roman"/>
          <w:sz w:val="24"/>
          <w:szCs w:val="24"/>
        </w:rPr>
      </w:pPr>
      <w:r>
        <w:rPr>
          <w:rFonts w:ascii="Times New Roman" w:hAnsi="Times New Roman" w:cs="Times New Roman"/>
          <w:b/>
          <w:bCs/>
          <w:sz w:val="24"/>
          <w:szCs w:val="24"/>
        </w:rPr>
        <w:t>Update – Community Preservation Act:</w:t>
      </w:r>
      <w:r w:rsidR="006D42AA">
        <w:rPr>
          <w:rFonts w:ascii="Times New Roman" w:hAnsi="Times New Roman" w:cs="Times New Roman"/>
          <w:b/>
          <w:bCs/>
          <w:sz w:val="24"/>
          <w:szCs w:val="24"/>
        </w:rPr>
        <w:t xml:space="preserve"> </w:t>
      </w:r>
      <w:r w:rsidR="006D42AA">
        <w:rPr>
          <w:rFonts w:ascii="Times New Roman" w:hAnsi="Times New Roman" w:cs="Times New Roman"/>
          <w:sz w:val="24"/>
          <w:szCs w:val="24"/>
        </w:rPr>
        <w:t>P. Biron reported that the CPA Committee met and voted on several projects. All were approved. There will be a large proposal after the January meeting at a public hearing for dispersing funds. P. Biron mentioned that she usually cannot attend the meetings due to the time a day</w:t>
      </w:r>
      <w:r w:rsidR="00556788">
        <w:rPr>
          <w:rFonts w:ascii="Times New Roman" w:hAnsi="Times New Roman" w:cs="Times New Roman"/>
          <w:sz w:val="24"/>
          <w:szCs w:val="24"/>
        </w:rPr>
        <w:t xml:space="preserve"> (as CPA meets at 4:30pm on Mondays)</w:t>
      </w:r>
      <w:r w:rsidR="006D42AA">
        <w:rPr>
          <w:rFonts w:ascii="Times New Roman" w:hAnsi="Times New Roman" w:cs="Times New Roman"/>
          <w:sz w:val="24"/>
          <w:szCs w:val="24"/>
        </w:rPr>
        <w:t>, but was receiving minutes and update</w:t>
      </w:r>
      <w:r w:rsidR="00D97D0F">
        <w:rPr>
          <w:rFonts w:ascii="Times New Roman" w:hAnsi="Times New Roman" w:cs="Times New Roman"/>
          <w:sz w:val="24"/>
          <w:szCs w:val="24"/>
        </w:rPr>
        <w:t>s</w:t>
      </w:r>
      <w:r w:rsidR="006D42AA">
        <w:rPr>
          <w:rFonts w:ascii="Times New Roman" w:hAnsi="Times New Roman" w:cs="Times New Roman"/>
          <w:sz w:val="24"/>
          <w:szCs w:val="24"/>
        </w:rPr>
        <w:t xml:space="preserve"> from Chris Brittain, Town Administrator, and Resident Kathy Hall</w:t>
      </w:r>
      <w:r w:rsidR="00E44E41">
        <w:rPr>
          <w:rFonts w:ascii="Times New Roman" w:hAnsi="Times New Roman" w:cs="Times New Roman"/>
          <w:sz w:val="24"/>
          <w:szCs w:val="24"/>
        </w:rPr>
        <w:t xml:space="preserve"> who is also on the CPA committee. P. Bluhm asked a question regarding which category the Lee Sportsman’s Club would be receiving money from if this proposal passes. Resident Hall said that it would come from the recreation category. There were questions regarding the proposed bike path as well. SBM Bailey responded saying that this has been in the making for 18+ years, and the ‘hold up’ on the project is that one land owner did not donate their right of way. The end goal of this bike path is to connect it to Lenox. </w:t>
      </w:r>
    </w:p>
    <w:p w14:paraId="74AFD1BC" w14:textId="7C2022A1" w:rsidR="00CD65FC" w:rsidRDefault="00CD65FC" w:rsidP="00013C8F">
      <w:pPr>
        <w:spacing w:after="0"/>
        <w:rPr>
          <w:rFonts w:ascii="Times New Roman" w:hAnsi="Times New Roman" w:cs="Times New Roman"/>
          <w:sz w:val="24"/>
          <w:szCs w:val="24"/>
        </w:rPr>
      </w:pPr>
      <w:r>
        <w:rPr>
          <w:rFonts w:ascii="Times New Roman" w:hAnsi="Times New Roman" w:cs="Times New Roman"/>
          <w:b/>
          <w:bCs/>
          <w:sz w:val="24"/>
          <w:szCs w:val="24"/>
        </w:rPr>
        <w:br/>
        <w:t>Adjourn:</w:t>
      </w:r>
      <w:r w:rsidR="00E44E41">
        <w:rPr>
          <w:rFonts w:ascii="Times New Roman" w:hAnsi="Times New Roman" w:cs="Times New Roman"/>
          <w:b/>
          <w:bCs/>
          <w:sz w:val="24"/>
          <w:szCs w:val="24"/>
        </w:rPr>
        <w:t xml:space="preserve"> </w:t>
      </w:r>
      <w:r w:rsidR="00E44E41">
        <w:rPr>
          <w:rFonts w:ascii="Times New Roman" w:hAnsi="Times New Roman" w:cs="Times New Roman"/>
          <w:sz w:val="24"/>
          <w:szCs w:val="24"/>
        </w:rPr>
        <w:t xml:space="preserve">P. Bluhm made a motion to adjourn. P. Biron seconded. Motion passed unanimously. Chairperson Donovan declared the meeting adjourned at 7:31pm. </w:t>
      </w:r>
      <w:r w:rsidR="00E44E41">
        <w:rPr>
          <w:rFonts w:ascii="Times New Roman" w:hAnsi="Times New Roman" w:cs="Times New Roman"/>
          <w:sz w:val="24"/>
          <w:szCs w:val="24"/>
        </w:rPr>
        <w:br/>
      </w:r>
      <w:r w:rsidR="00E44E41">
        <w:rPr>
          <w:rFonts w:ascii="Times New Roman" w:hAnsi="Times New Roman" w:cs="Times New Roman"/>
          <w:sz w:val="24"/>
          <w:szCs w:val="24"/>
        </w:rPr>
        <w:br/>
        <w:t xml:space="preserve">Respectfully submitted by Brooke Healy. </w:t>
      </w:r>
    </w:p>
    <w:p w14:paraId="5083C925" w14:textId="629E2BF8" w:rsidR="00F51152" w:rsidRPr="00E44E41" w:rsidRDefault="00F51152" w:rsidP="00F51152">
      <w:pPr>
        <w:spacing w:after="0" w:line="240" w:lineRule="auto"/>
        <w:rPr>
          <w:rFonts w:ascii="Times New Roman" w:hAnsi="Times New Roman" w:cs="Times New Roman"/>
          <w:sz w:val="24"/>
          <w:szCs w:val="24"/>
        </w:rPr>
      </w:pPr>
    </w:p>
    <w:sectPr w:rsidR="00F51152" w:rsidRPr="00E4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8F"/>
    <w:rsid w:val="00013C8F"/>
    <w:rsid w:val="0028009F"/>
    <w:rsid w:val="00315AB6"/>
    <w:rsid w:val="00524FA4"/>
    <w:rsid w:val="00556788"/>
    <w:rsid w:val="006C1F8D"/>
    <w:rsid w:val="006D42AA"/>
    <w:rsid w:val="0074343E"/>
    <w:rsid w:val="007F7C0F"/>
    <w:rsid w:val="008B7F95"/>
    <w:rsid w:val="009D536E"/>
    <w:rsid w:val="00B17271"/>
    <w:rsid w:val="00BA30E5"/>
    <w:rsid w:val="00CD65FC"/>
    <w:rsid w:val="00D336A3"/>
    <w:rsid w:val="00D97D0F"/>
    <w:rsid w:val="00E44E41"/>
    <w:rsid w:val="00EB24D8"/>
    <w:rsid w:val="00F51152"/>
    <w:rsid w:val="00F9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4CBA"/>
  <w15:chartTrackingRefBased/>
  <w15:docId w15:val="{F534256F-B032-4E1C-AB5F-6491DD9D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C8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04656-E52D-4D53-8790-73A5A017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Healy</dc:creator>
  <cp:keywords/>
  <dc:description/>
  <cp:lastModifiedBy>Brooke Healy</cp:lastModifiedBy>
  <cp:revision>10</cp:revision>
  <dcterms:created xsi:type="dcterms:W3CDTF">2023-12-12T16:00:00Z</dcterms:created>
  <dcterms:modified xsi:type="dcterms:W3CDTF">2023-12-20T15:34:00Z</dcterms:modified>
</cp:coreProperties>
</file>